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FB" w:rsidRPr="00315AFB" w:rsidRDefault="00315AFB" w:rsidP="00315AFB">
      <w:pPr>
        <w:ind w:left="-709" w:firstLine="709"/>
        <w:jc w:val="center"/>
        <w:rPr>
          <w:sz w:val="32"/>
          <w:szCs w:val="32"/>
        </w:rPr>
      </w:pPr>
      <w:r w:rsidRPr="00315AFB">
        <w:rPr>
          <w:sz w:val="32"/>
          <w:szCs w:val="32"/>
        </w:rPr>
        <w:t>Муниципальное бюджетное общеобразовательное учреждение</w:t>
      </w:r>
    </w:p>
    <w:p w:rsidR="00315AFB" w:rsidRPr="00315AFB" w:rsidRDefault="00315AFB" w:rsidP="00315AFB">
      <w:pPr>
        <w:jc w:val="center"/>
        <w:rPr>
          <w:sz w:val="32"/>
          <w:szCs w:val="32"/>
        </w:rPr>
      </w:pPr>
      <w:proofErr w:type="spellStart"/>
      <w:r w:rsidRPr="00315AFB">
        <w:rPr>
          <w:sz w:val="32"/>
          <w:szCs w:val="32"/>
        </w:rPr>
        <w:t>Тацинская</w:t>
      </w:r>
      <w:proofErr w:type="spellEnd"/>
      <w:r w:rsidRPr="00315AFB">
        <w:rPr>
          <w:sz w:val="32"/>
          <w:szCs w:val="32"/>
        </w:rPr>
        <w:t xml:space="preserve"> средняя общеобразовательная школа №3</w:t>
      </w:r>
    </w:p>
    <w:p w:rsidR="00315AFB" w:rsidRPr="00315AFB" w:rsidRDefault="00315AFB" w:rsidP="00315AFB">
      <w:pPr>
        <w:jc w:val="center"/>
        <w:rPr>
          <w:sz w:val="32"/>
          <w:szCs w:val="32"/>
        </w:rPr>
      </w:pPr>
    </w:p>
    <w:p w:rsidR="00315AFB" w:rsidRDefault="00315AFB" w:rsidP="00315AFB">
      <w:pPr>
        <w:jc w:val="right"/>
        <w:rPr>
          <w:sz w:val="28"/>
          <w:szCs w:val="28"/>
        </w:rPr>
      </w:pPr>
      <w:r w:rsidRPr="00315AFB">
        <w:rPr>
          <w:sz w:val="28"/>
          <w:szCs w:val="28"/>
        </w:rPr>
        <w:t>«Утверждаю»</w:t>
      </w:r>
    </w:p>
    <w:p w:rsidR="00315AFB" w:rsidRPr="00315AFB" w:rsidRDefault="00315AFB" w:rsidP="00315AFB">
      <w:pPr>
        <w:jc w:val="right"/>
        <w:rPr>
          <w:sz w:val="28"/>
          <w:szCs w:val="28"/>
        </w:rPr>
      </w:pPr>
      <w:r w:rsidRPr="00315AFB">
        <w:rPr>
          <w:sz w:val="28"/>
          <w:szCs w:val="28"/>
        </w:rPr>
        <w:t>Директор МБОУ ТСОШ №3</w:t>
      </w:r>
    </w:p>
    <w:p w:rsidR="00315AFB" w:rsidRPr="00373A3C" w:rsidRDefault="00D64180" w:rsidP="00315AFB">
      <w:pPr>
        <w:tabs>
          <w:tab w:val="left" w:pos="11349"/>
          <w:tab w:val="right" w:pos="147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15AFB" w:rsidRPr="00315AFB">
        <w:rPr>
          <w:sz w:val="28"/>
          <w:szCs w:val="28"/>
        </w:rPr>
        <w:t xml:space="preserve"> Приказ </w:t>
      </w:r>
      <w:r w:rsidR="00315AFB" w:rsidRPr="00373A3C">
        <w:rPr>
          <w:sz w:val="28"/>
          <w:szCs w:val="28"/>
        </w:rPr>
        <w:t xml:space="preserve">от </w:t>
      </w:r>
      <w:r w:rsidR="00150772">
        <w:rPr>
          <w:sz w:val="28"/>
          <w:szCs w:val="28"/>
        </w:rPr>
        <w:t>29</w:t>
      </w:r>
      <w:r w:rsidR="00315AFB" w:rsidRPr="00373A3C">
        <w:rPr>
          <w:sz w:val="28"/>
          <w:szCs w:val="28"/>
        </w:rPr>
        <w:t>.0</w:t>
      </w:r>
      <w:r w:rsidR="00F37403">
        <w:rPr>
          <w:sz w:val="28"/>
          <w:szCs w:val="28"/>
        </w:rPr>
        <w:t>8</w:t>
      </w:r>
      <w:r w:rsidR="00315AFB" w:rsidRPr="00373A3C">
        <w:rPr>
          <w:sz w:val="28"/>
          <w:szCs w:val="28"/>
        </w:rPr>
        <w:t>.201</w:t>
      </w:r>
      <w:r w:rsidR="00150772">
        <w:rPr>
          <w:sz w:val="28"/>
          <w:szCs w:val="28"/>
        </w:rPr>
        <w:t>9</w:t>
      </w:r>
      <w:r w:rsidR="00315AFB" w:rsidRPr="00373A3C">
        <w:rPr>
          <w:sz w:val="28"/>
          <w:szCs w:val="28"/>
        </w:rPr>
        <w:t>г. №</w:t>
      </w:r>
      <w:r w:rsidR="00150772">
        <w:rPr>
          <w:sz w:val="28"/>
          <w:szCs w:val="28"/>
        </w:rPr>
        <w:t xml:space="preserve"> 9</w:t>
      </w:r>
      <w:r w:rsidR="00F37403">
        <w:rPr>
          <w:sz w:val="28"/>
          <w:szCs w:val="28"/>
        </w:rPr>
        <w:t>5</w:t>
      </w:r>
    </w:p>
    <w:p w:rsidR="00315AFB" w:rsidRPr="00315AFB" w:rsidRDefault="00315AFB" w:rsidP="00315AFB">
      <w:pPr>
        <w:jc w:val="right"/>
        <w:rPr>
          <w:sz w:val="28"/>
          <w:szCs w:val="28"/>
        </w:rPr>
      </w:pPr>
      <w:proofErr w:type="spellStart"/>
      <w:r w:rsidRPr="00315AFB">
        <w:rPr>
          <w:sz w:val="28"/>
          <w:szCs w:val="28"/>
        </w:rPr>
        <w:t>_____________В.Н.Мирнов</w:t>
      </w:r>
      <w:proofErr w:type="spellEnd"/>
    </w:p>
    <w:p w:rsidR="00B263DA" w:rsidRDefault="00B263DA" w:rsidP="00D731BB">
      <w:pPr>
        <w:rPr>
          <w:sz w:val="36"/>
          <w:szCs w:val="36"/>
        </w:rPr>
      </w:pPr>
    </w:p>
    <w:p w:rsidR="00B263DA" w:rsidRDefault="00B263DA" w:rsidP="00315AFB">
      <w:pPr>
        <w:jc w:val="center"/>
        <w:rPr>
          <w:sz w:val="36"/>
          <w:szCs w:val="36"/>
        </w:rPr>
      </w:pPr>
    </w:p>
    <w:p w:rsidR="00B263DA" w:rsidRPr="00373A3C" w:rsidRDefault="00373A3C" w:rsidP="00315A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Духовно-нравственное </w:t>
      </w:r>
      <w:r w:rsidR="00B263DA" w:rsidRPr="00373A3C">
        <w:rPr>
          <w:sz w:val="36"/>
          <w:szCs w:val="36"/>
        </w:rPr>
        <w:t>направление</w:t>
      </w:r>
    </w:p>
    <w:p w:rsidR="00B263DA" w:rsidRPr="00373A3C" w:rsidRDefault="00B263DA" w:rsidP="00315AFB">
      <w:pPr>
        <w:jc w:val="center"/>
        <w:rPr>
          <w:sz w:val="36"/>
          <w:szCs w:val="36"/>
        </w:rPr>
      </w:pPr>
      <w:r w:rsidRPr="00373A3C">
        <w:rPr>
          <w:sz w:val="36"/>
          <w:szCs w:val="36"/>
        </w:rPr>
        <w:t xml:space="preserve"> в системе образования начальной школы </w:t>
      </w:r>
    </w:p>
    <w:p w:rsidR="00B263DA" w:rsidRPr="00B263DA" w:rsidRDefault="00B263DA" w:rsidP="00315AFB">
      <w:pPr>
        <w:jc w:val="center"/>
        <w:rPr>
          <w:sz w:val="36"/>
          <w:szCs w:val="36"/>
        </w:rPr>
      </w:pPr>
      <w:r w:rsidRPr="00373A3C">
        <w:rPr>
          <w:sz w:val="36"/>
          <w:szCs w:val="36"/>
        </w:rPr>
        <w:t xml:space="preserve">Программа внеурочных занятий для учащихся (ФГОС) </w:t>
      </w:r>
      <w:r w:rsidRPr="00B263DA">
        <w:rPr>
          <w:sz w:val="36"/>
          <w:szCs w:val="36"/>
        </w:rPr>
        <w:t>3 класс</w:t>
      </w:r>
      <w:r w:rsidR="00F37403">
        <w:rPr>
          <w:sz w:val="36"/>
          <w:szCs w:val="36"/>
        </w:rPr>
        <w:t>а</w:t>
      </w:r>
    </w:p>
    <w:p w:rsidR="00315AFB" w:rsidRPr="00315AFB" w:rsidRDefault="00B263DA" w:rsidP="00B263DA">
      <w:pPr>
        <w:jc w:val="center"/>
        <w:rPr>
          <w:sz w:val="48"/>
          <w:szCs w:val="48"/>
        </w:rPr>
      </w:pPr>
      <w:r w:rsidRPr="00B263DA">
        <w:rPr>
          <w:sz w:val="48"/>
          <w:szCs w:val="48"/>
        </w:rPr>
        <w:t xml:space="preserve">"Донской  фольклор" </w:t>
      </w:r>
    </w:p>
    <w:p w:rsidR="00315AFB" w:rsidRDefault="00315AFB" w:rsidP="00315AFB">
      <w:pPr>
        <w:jc w:val="center"/>
        <w:rPr>
          <w:sz w:val="40"/>
          <w:szCs w:val="40"/>
        </w:rPr>
      </w:pPr>
    </w:p>
    <w:p w:rsidR="00D731BB" w:rsidRPr="00D731BB" w:rsidRDefault="00D731BB" w:rsidP="00D731BB">
      <w:pPr>
        <w:jc w:val="center"/>
        <w:rPr>
          <w:sz w:val="32"/>
          <w:szCs w:val="32"/>
        </w:rPr>
      </w:pPr>
      <w:r w:rsidRPr="00D731BB">
        <w:rPr>
          <w:sz w:val="32"/>
          <w:szCs w:val="32"/>
        </w:rPr>
        <w:t>Программа разработана</w:t>
      </w:r>
      <w:r w:rsidRPr="00D731BB">
        <w:rPr>
          <w:bCs/>
          <w:sz w:val="32"/>
          <w:szCs w:val="32"/>
        </w:rPr>
        <w:t xml:space="preserve"> в</w:t>
      </w:r>
      <w:r w:rsidRPr="00D731BB">
        <w:rPr>
          <w:sz w:val="32"/>
          <w:szCs w:val="32"/>
        </w:rPr>
        <w:t xml:space="preserve"> соответствии с требованиями Федерального государственного образовательного стандарта начального образования второго поколения</w:t>
      </w:r>
      <w:proofErr w:type="gramStart"/>
      <w:r w:rsidRPr="00D731BB">
        <w:rPr>
          <w:sz w:val="32"/>
          <w:szCs w:val="32"/>
        </w:rPr>
        <w:t xml:space="preserve"> .</w:t>
      </w:r>
      <w:proofErr w:type="gramEnd"/>
    </w:p>
    <w:p w:rsidR="00B263DA" w:rsidRPr="00315AFB" w:rsidRDefault="00B263DA" w:rsidP="00315AFB">
      <w:pPr>
        <w:jc w:val="center"/>
        <w:rPr>
          <w:sz w:val="40"/>
          <w:szCs w:val="40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spacing w:line="480" w:lineRule="auto"/>
        <w:jc w:val="center"/>
        <w:rPr>
          <w:sz w:val="28"/>
          <w:szCs w:val="28"/>
        </w:rPr>
      </w:pPr>
      <w:r w:rsidRPr="00315AFB">
        <w:rPr>
          <w:sz w:val="28"/>
          <w:szCs w:val="28"/>
        </w:rPr>
        <w:t>Количество часов: 0,5 часа в неделю, 17 часов в год</w:t>
      </w:r>
    </w:p>
    <w:p w:rsidR="00315AFB" w:rsidRPr="00315AFB" w:rsidRDefault="00315AFB" w:rsidP="00315AFB">
      <w:pPr>
        <w:spacing w:line="480" w:lineRule="auto"/>
        <w:jc w:val="center"/>
        <w:rPr>
          <w:sz w:val="28"/>
          <w:szCs w:val="28"/>
          <w:u w:val="single"/>
        </w:rPr>
      </w:pPr>
      <w:r w:rsidRPr="00315AFB">
        <w:rPr>
          <w:sz w:val="28"/>
          <w:szCs w:val="28"/>
        </w:rPr>
        <w:t xml:space="preserve">Составитель:  </w:t>
      </w:r>
      <w:proofErr w:type="spellStart"/>
      <w:r w:rsidR="00150772">
        <w:rPr>
          <w:sz w:val="28"/>
          <w:szCs w:val="28"/>
          <w:u w:val="single"/>
        </w:rPr>
        <w:t>Войнова</w:t>
      </w:r>
      <w:proofErr w:type="spellEnd"/>
      <w:r w:rsidR="00150772">
        <w:rPr>
          <w:sz w:val="28"/>
          <w:szCs w:val="28"/>
          <w:u w:val="single"/>
        </w:rPr>
        <w:t xml:space="preserve"> Г.А.</w:t>
      </w: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315AFB">
      <w:pPr>
        <w:jc w:val="center"/>
        <w:rPr>
          <w:sz w:val="16"/>
          <w:szCs w:val="16"/>
        </w:rPr>
      </w:pPr>
    </w:p>
    <w:p w:rsidR="00315AFB" w:rsidRPr="00315AFB" w:rsidRDefault="00315AFB" w:rsidP="00FE16A2"/>
    <w:p w:rsidR="00315AFB" w:rsidRPr="00315AFB" w:rsidRDefault="00315AFB" w:rsidP="00315AFB">
      <w:pPr>
        <w:jc w:val="center"/>
      </w:pPr>
      <w:r w:rsidRPr="00315AFB">
        <w:t xml:space="preserve">ст. </w:t>
      </w:r>
      <w:proofErr w:type="spellStart"/>
      <w:r w:rsidRPr="00315AFB">
        <w:t>Тацинская</w:t>
      </w:r>
      <w:proofErr w:type="spellEnd"/>
    </w:p>
    <w:p w:rsidR="0091238F" w:rsidRDefault="00315AFB" w:rsidP="00FE16A2">
      <w:pPr>
        <w:jc w:val="center"/>
      </w:pPr>
      <w:r w:rsidRPr="00315AFB">
        <w:t>201</w:t>
      </w:r>
      <w:r w:rsidR="00150772">
        <w:t>9</w:t>
      </w:r>
      <w:r w:rsidRPr="00315AFB">
        <w:t>-20</w:t>
      </w:r>
      <w:r w:rsidR="00150772">
        <w:t>20</w:t>
      </w:r>
      <w:r w:rsidRPr="00315AFB">
        <w:t xml:space="preserve"> учебный  год</w:t>
      </w:r>
    </w:p>
    <w:p w:rsidR="00B672B2" w:rsidRPr="00781B75" w:rsidRDefault="00B672B2" w:rsidP="00B672B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81B75">
        <w:rPr>
          <w:rFonts w:ascii="Times New Roman" w:hAnsi="Times New Roman"/>
          <w:b/>
          <w:sz w:val="28"/>
          <w:szCs w:val="28"/>
        </w:rPr>
        <w:lastRenderedPageBreak/>
        <w:t>Ожидаемые результаты освоения программы.</w:t>
      </w:r>
    </w:p>
    <w:p w:rsidR="00B672B2" w:rsidRPr="00DA38C8" w:rsidRDefault="00B672B2" w:rsidP="00B672B2">
      <w:pPr>
        <w:pStyle w:val="a3"/>
        <w:ind w:firstLine="708"/>
        <w:rPr>
          <w:rFonts w:ascii="Times New Roman" w:hAnsi="Times New Roman"/>
          <w:b/>
        </w:rPr>
      </w:pPr>
      <w:r w:rsidRPr="00DA38C8">
        <w:rPr>
          <w:rFonts w:ascii="Times New Roman" w:hAnsi="Times New Roman"/>
          <w:b/>
        </w:rPr>
        <w:t xml:space="preserve">Предметные: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F28A3">
        <w:rPr>
          <w:rFonts w:ascii="Times New Roman" w:hAnsi="Times New Roman"/>
        </w:rPr>
        <w:t xml:space="preserve">общие представления о традиционной казачьей культуре: быте и укладе жизни, народных костюмах, оружии, ратных подвигах, устном народном творчестве.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-укрепление </w:t>
      </w:r>
      <w:r w:rsidRPr="007F28A3">
        <w:rPr>
          <w:rFonts w:ascii="Times New Roman" w:hAnsi="Times New Roman"/>
        </w:rPr>
        <w:t xml:space="preserve"> ценности семейных отношений, развиться чувство уважения к старшим, любви ксвоим близким, любви к своей малой родине, </w:t>
      </w:r>
    </w:p>
    <w:p w:rsidR="00B672B2" w:rsidRPr="00DA38C8" w:rsidRDefault="00B672B2" w:rsidP="00B672B2">
      <w:pPr>
        <w:pStyle w:val="a3"/>
        <w:ind w:firstLine="708"/>
        <w:rPr>
          <w:rFonts w:ascii="Times New Roman" w:hAnsi="Times New Roman"/>
          <w:b/>
        </w:rPr>
      </w:pPr>
      <w:r w:rsidRPr="00DA38C8">
        <w:rPr>
          <w:rFonts w:ascii="Times New Roman" w:hAnsi="Times New Roman"/>
          <w:b/>
        </w:rPr>
        <w:t>Метапредметные: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1.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Личностные</w:t>
      </w:r>
      <w:r w:rsidRPr="007F28A3">
        <w:rPr>
          <w:rFonts w:ascii="Times New Roman" w:hAnsi="Times New Roman"/>
        </w:rPr>
        <w:t xml:space="preserve"> универсальные учебные действия: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внутренняя позиция школьника на уровне эмоционально–положительного отношения к казачеству, чувства гордости за принадлежность к нему, готовности продолжать его традиции;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учебно-познавательный интерес к новому учебному материалу и способам решения новых задач.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7F28A3">
        <w:rPr>
          <w:rFonts w:ascii="Times New Roman" w:hAnsi="Times New Roman"/>
        </w:rPr>
        <w:t>оспитывать уважение к мужеству, мудрости, смелости казаков.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развитие нравственных качеств, эстетической и экологической воспитанности, творческих способностей;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формирование позитивного отношения к родной культуре и своей национальной принадлежности, повышение уровня духовности; </w:t>
      </w:r>
      <w:r>
        <w:rPr>
          <w:rFonts w:ascii="Times New Roman" w:hAnsi="Times New Roman"/>
        </w:rPr>
        <w:t xml:space="preserve">---  </w:t>
      </w:r>
      <w:r w:rsidRPr="00A67A22">
        <w:rPr>
          <w:rFonts w:ascii="Times New Roman" w:hAnsi="Times New Roman"/>
        </w:rPr>
        <w:t>воспитание патриотизма, формирование семейных и общечеловеческих ценностей; формирование межличностных отношений.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2.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Регулятивные</w:t>
      </w:r>
      <w:r w:rsidRPr="007F28A3">
        <w:rPr>
          <w:rFonts w:ascii="Times New Roman" w:hAnsi="Times New Roman"/>
        </w:rPr>
        <w:t xml:space="preserve"> универсальные учебные действия: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принимать и сохранять учебную задачу;</w:t>
      </w:r>
    </w:p>
    <w:p w:rsidR="00B672B2" w:rsidRDefault="00B672B2" w:rsidP="00B672B2">
      <w:pPr>
        <w:pStyle w:val="a3"/>
      </w:pPr>
      <w:r w:rsidRPr="007F28A3">
        <w:rPr>
          <w:rFonts w:ascii="Times New Roman" w:hAnsi="Times New Roman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пробуждение интереса к изучению родной культуры и народного творчества в целом;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мотивация на дальнейшее изучение народного творчества, на использование полученных знаний в собственной речи;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обучение планированию деятельности, выделению этапов деятельности; обучение оценки своей деятельности и деятельности сверстников.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3.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Познавательные</w:t>
      </w:r>
      <w:r w:rsidRPr="007F28A3">
        <w:rPr>
          <w:rFonts w:ascii="Times New Roman" w:hAnsi="Times New Roman"/>
        </w:rPr>
        <w:t xml:space="preserve"> универсальные учебные действия: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проводить сравнение и классификацию по заданным критериям;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получение знаний о красоте живой природы, культуре, культурных ценностях;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формирование способности обобщать и структурировать разрозненные факты в единую и целостную картину;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совершенствование умения искать, анализировать и обобщать информацию;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знакомство с произведениями устного народного творчества.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- строить рассуждения в форме связи простых суждений о поступках героев сказок и их личностных качествах, формулировать выводы.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>4.</w:t>
      </w:r>
      <w:r w:rsidRPr="007F28A3">
        <w:rPr>
          <w:rFonts w:ascii="Times New Roman" w:hAnsi="Times New Roman"/>
        </w:rPr>
        <w:tab/>
      </w:r>
      <w:r w:rsidRPr="00DA38C8">
        <w:rPr>
          <w:rFonts w:ascii="Times New Roman" w:hAnsi="Times New Roman"/>
          <w:b/>
        </w:rPr>
        <w:t>Коммуникативные</w:t>
      </w:r>
      <w:r w:rsidRPr="007F28A3">
        <w:rPr>
          <w:rFonts w:ascii="Times New Roman" w:hAnsi="Times New Roman"/>
        </w:rPr>
        <w:t xml:space="preserve"> универсальные учебные действия:</w:t>
      </w:r>
    </w:p>
    <w:p w:rsidR="00B672B2" w:rsidRDefault="00B672B2" w:rsidP="00B672B2">
      <w:pPr>
        <w:pStyle w:val="a3"/>
      </w:pPr>
      <w:r w:rsidRPr="007F28A3">
        <w:rPr>
          <w:rFonts w:ascii="Times New Roman" w:hAnsi="Times New Roman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совершенствование умения слушать и понимать, воспитание толерантного отношения к иным культурам;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A67A22">
        <w:rPr>
          <w:rFonts w:ascii="Times New Roman" w:hAnsi="Times New Roman"/>
        </w:rPr>
        <w:t>обогащение словарного запаса;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обучение невербальному общению, умению распределять роли, чувствовать как весь коллектив, так и каждого его члена в отдельности</w:t>
      </w:r>
      <w:proofErr w:type="gramStart"/>
      <w:r w:rsidRPr="00A67A2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--</w:t>
      </w:r>
      <w:proofErr w:type="gramEnd"/>
      <w:r w:rsidRPr="00A67A22">
        <w:rPr>
          <w:rFonts w:ascii="Times New Roman" w:hAnsi="Times New Roman"/>
        </w:rPr>
        <w:t xml:space="preserve">учебное сотрудничество с учителем и сверстниками; </w:t>
      </w:r>
    </w:p>
    <w:p w:rsidR="00B672B2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 xml:space="preserve">отработка умения слушать и вступать в диалог, выступать на сцене; </w:t>
      </w:r>
    </w:p>
    <w:p w:rsidR="00B672B2" w:rsidRPr="007F28A3" w:rsidRDefault="00B672B2" w:rsidP="00B672B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67A22">
        <w:rPr>
          <w:rFonts w:ascii="Times New Roman" w:hAnsi="Times New Roman"/>
        </w:rPr>
        <w:t>участие в коллективных творческих делах.</w:t>
      </w:r>
    </w:p>
    <w:p w:rsidR="0091238F" w:rsidRPr="00150772" w:rsidRDefault="00B672B2" w:rsidP="00150772">
      <w:pPr>
        <w:pStyle w:val="a3"/>
        <w:rPr>
          <w:rFonts w:ascii="Times New Roman" w:hAnsi="Times New Roman"/>
        </w:rPr>
      </w:pPr>
      <w:r w:rsidRPr="007F28A3">
        <w:rPr>
          <w:rFonts w:ascii="Times New Roman" w:hAnsi="Times New Roman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7F28A3">
        <w:rPr>
          <w:rFonts w:ascii="Times New Roman" w:hAnsi="Times New Roman"/>
        </w:rPr>
        <w:t>собственной</w:t>
      </w:r>
      <w:proofErr w:type="gramEnd"/>
      <w:r w:rsidRPr="007F28A3">
        <w:rPr>
          <w:rFonts w:ascii="Times New Roman" w:hAnsi="Times New Roman"/>
        </w:rPr>
        <w:t>, и ориентироваться на позицию партнера в общении и взаимодействии. </w:t>
      </w:r>
    </w:p>
    <w:p w:rsidR="0091238F" w:rsidRPr="00150772" w:rsidRDefault="0091238F" w:rsidP="00150772">
      <w:pPr>
        <w:widowControl w:val="0"/>
        <w:suppressAutoHyphens/>
        <w:rPr>
          <w:rFonts w:eastAsia="Arial Unicode MS"/>
          <w:b/>
          <w:bCs/>
          <w:kern w:val="1"/>
          <w:lang w:eastAsia="hi-IN" w:bidi="hi-IN"/>
        </w:rPr>
      </w:pPr>
      <w:r>
        <w:rPr>
          <w:rFonts w:eastAsia="Arial Unicode MS"/>
          <w:b/>
          <w:bCs/>
          <w:kern w:val="1"/>
          <w:lang w:eastAsia="hi-IN" w:bidi="hi-IN"/>
        </w:rPr>
        <w:t>Актуальность</w:t>
      </w:r>
      <w:r w:rsidR="00150772">
        <w:rPr>
          <w:rFonts w:eastAsia="Arial Unicode MS"/>
          <w:b/>
          <w:bCs/>
          <w:kern w:val="1"/>
          <w:lang w:eastAsia="hi-IN" w:bidi="hi-IN"/>
        </w:rPr>
        <w:t xml:space="preserve">. </w:t>
      </w:r>
      <w:r w:rsidRPr="00191FB8">
        <w:t>Казачество — это яркая страница в истории Российского государства. Донские казаки являлись людьми вольными, не знавшими крепостного права, отличались такими особенностями характера, которые позволили им прославить звание донского казака по всей Руси и за ее пределами. Их главной обязанностью была защита своего Отечества. Боевая походная жизнь развила в казаках чрезвычайное чувство товарищества. Особенно тесной была связь между одностаничниками, знакомыми или связанными кровным родством. Своеобразные условия жизни на Дону, особенности характера и мировоззрения предопределили возникновение оригинальной культуры донских казаков, которая развивалась в тесной связи с русской, украинской культурой и испытывала большое влияние Востока (кочевников, жителей Кавказа, Турции). Изучение казачьих традиций, легенд и песен поможет восстановить связь поколений, почувствовать уникальность казачьей культуры, черпать духовные силы из прошлого, чтобы совершенствовать будущее, и раскроет детям неповторимую красоту Донского края.</w:t>
      </w:r>
      <w:r w:rsidRPr="00191FB8">
        <w:tab/>
      </w:r>
    </w:p>
    <w:p w:rsidR="0091238F" w:rsidRPr="0091238F" w:rsidRDefault="0091238F" w:rsidP="0091238F">
      <w:pPr>
        <w:pStyle w:val="a3"/>
        <w:rPr>
          <w:rFonts w:ascii="Times New Roman" w:hAnsi="Times New Roman"/>
        </w:rPr>
      </w:pPr>
      <w:r w:rsidRPr="00191FB8">
        <w:rPr>
          <w:rFonts w:ascii="Times New Roman" w:hAnsi="Times New Roman"/>
        </w:rPr>
        <w:t>Важнейшим моментом воспитания в любом возрасте является приобщение к дух</w:t>
      </w:r>
      <w:r>
        <w:rPr>
          <w:rFonts w:ascii="Times New Roman" w:hAnsi="Times New Roman"/>
        </w:rPr>
        <w:t xml:space="preserve">овной </w:t>
      </w:r>
      <w:r w:rsidRPr="00191FB8">
        <w:rPr>
          <w:rFonts w:ascii="Times New Roman" w:hAnsi="Times New Roman"/>
        </w:rPr>
        <w:t>культуре своего народа. Знание культуры своего народа, приобщение к духовным ценностям помогает воспитывать патриотов своей Родины. Воспитанные на духовных ценностях своего народа дети смогут принять активное участие в возрождении своего края, сохраняя менталитет, традиции и быт.</w:t>
      </w:r>
    </w:p>
    <w:p w:rsidR="0091238F" w:rsidRPr="00150772" w:rsidRDefault="0091238F" w:rsidP="00150772">
      <w:pPr>
        <w:pStyle w:val="a3"/>
        <w:rPr>
          <w:rFonts w:ascii="Times New Roman" w:hAnsi="Times New Roman"/>
          <w:b/>
        </w:rPr>
      </w:pPr>
    </w:p>
    <w:p w:rsidR="0091238F" w:rsidRPr="00150772" w:rsidRDefault="0091238F" w:rsidP="0091238F">
      <w:pPr>
        <w:jc w:val="center"/>
        <w:rPr>
          <w:color w:val="000000"/>
          <w:sz w:val="28"/>
          <w:szCs w:val="28"/>
        </w:rPr>
      </w:pPr>
      <w:r w:rsidRPr="00150772">
        <w:rPr>
          <w:b/>
          <w:sz w:val="28"/>
          <w:szCs w:val="28"/>
        </w:rPr>
        <w:t xml:space="preserve">Содержание </w:t>
      </w:r>
      <w:r w:rsidRPr="00150772">
        <w:rPr>
          <w:b/>
          <w:color w:val="000000"/>
          <w:sz w:val="28"/>
          <w:szCs w:val="28"/>
        </w:rPr>
        <w:t>учебного курса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  <w:b/>
        </w:rPr>
        <w:t>Малые жанры донского фольклора: загадки, пословицы, поговорки</w:t>
      </w:r>
      <w:r>
        <w:rPr>
          <w:rFonts w:ascii="Times New Roman" w:hAnsi="Times New Roman"/>
          <w:b/>
        </w:rPr>
        <w:t xml:space="preserve">, </w:t>
      </w:r>
      <w:proofErr w:type="spellStart"/>
      <w:r w:rsidRPr="0068295C">
        <w:rPr>
          <w:rFonts w:ascii="Times New Roman" w:hAnsi="Times New Roman"/>
          <w:b/>
        </w:rPr>
        <w:t>потешки</w:t>
      </w:r>
      <w:proofErr w:type="spellEnd"/>
      <w:r w:rsidRPr="0068295C">
        <w:rPr>
          <w:rFonts w:ascii="Times New Roman" w:hAnsi="Times New Roman"/>
          <w:b/>
        </w:rPr>
        <w:t>, небывальщины</w:t>
      </w:r>
      <w:r w:rsidRPr="00997249">
        <w:rPr>
          <w:rFonts w:ascii="Times New Roman" w:hAnsi="Times New Roman"/>
        </w:rPr>
        <w:t>. Тематика малых жанров: о Родине, казачья дружба, казак и конь, о житейской мудрости, о явлениях природы, о животных, о природе.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  <w:b/>
          <w:bCs/>
        </w:rPr>
        <w:t>Сказки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</w:rPr>
        <w:t xml:space="preserve">Казачьи народные сказки: «Про царицу </w:t>
      </w:r>
      <w:proofErr w:type="spellStart"/>
      <w:r w:rsidRPr="00997249">
        <w:rPr>
          <w:rFonts w:ascii="Times New Roman" w:hAnsi="Times New Roman"/>
        </w:rPr>
        <w:t>Лютру</w:t>
      </w:r>
      <w:proofErr w:type="spellEnd"/>
      <w:r w:rsidRPr="00997249">
        <w:rPr>
          <w:rFonts w:ascii="Times New Roman" w:hAnsi="Times New Roman"/>
        </w:rPr>
        <w:t>», «Жбан»</w:t>
      </w:r>
      <w:r>
        <w:rPr>
          <w:rFonts w:ascii="Times New Roman" w:hAnsi="Times New Roman"/>
        </w:rPr>
        <w:t>, «</w:t>
      </w:r>
      <w:r w:rsidRPr="00CF2CC5">
        <w:rPr>
          <w:rFonts w:ascii="Times New Roman" w:hAnsi="Times New Roman"/>
        </w:rPr>
        <w:t>Лиса и рак</w:t>
      </w:r>
      <w:r>
        <w:rPr>
          <w:rFonts w:ascii="Times New Roman" w:hAnsi="Times New Roman"/>
        </w:rPr>
        <w:t>», «</w:t>
      </w:r>
      <w:r w:rsidRPr="00CF2CC5">
        <w:rPr>
          <w:rFonts w:ascii="Times New Roman" w:hAnsi="Times New Roman"/>
        </w:rPr>
        <w:t>Две козы</w:t>
      </w:r>
      <w:r>
        <w:rPr>
          <w:rFonts w:ascii="Times New Roman" w:hAnsi="Times New Roman"/>
        </w:rPr>
        <w:t>»,  «</w:t>
      </w:r>
      <w:r w:rsidRPr="00CF2CC5">
        <w:rPr>
          <w:rFonts w:ascii="Times New Roman" w:hAnsi="Times New Roman"/>
        </w:rPr>
        <w:t>Свадебный каравай</w:t>
      </w:r>
      <w:r>
        <w:rPr>
          <w:rFonts w:ascii="Times New Roman" w:hAnsi="Times New Roman"/>
        </w:rPr>
        <w:t>», «</w:t>
      </w:r>
      <w:r w:rsidRPr="00CF2CC5">
        <w:rPr>
          <w:rFonts w:ascii="Times New Roman" w:hAnsi="Times New Roman"/>
        </w:rPr>
        <w:t>Кот и лиса</w:t>
      </w:r>
      <w:r>
        <w:rPr>
          <w:rFonts w:ascii="Times New Roman" w:hAnsi="Times New Roman"/>
        </w:rPr>
        <w:t>»,  «</w:t>
      </w:r>
      <w:r w:rsidRPr="00CF2CC5">
        <w:rPr>
          <w:rFonts w:ascii="Times New Roman" w:hAnsi="Times New Roman"/>
        </w:rPr>
        <w:t>Одноногий журавль</w:t>
      </w:r>
      <w:r>
        <w:rPr>
          <w:rFonts w:ascii="Times New Roman" w:hAnsi="Times New Roman"/>
        </w:rPr>
        <w:t>», «</w:t>
      </w:r>
      <w:proofErr w:type="spellStart"/>
      <w:r w:rsidRPr="00CF2CC5">
        <w:rPr>
          <w:rFonts w:ascii="Times New Roman" w:hAnsi="Times New Roman"/>
        </w:rPr>
        <w:t>Глубец</w:t>
      </w:r>
      <w:proofErr w:type="spellEnd"/>
      <w:r w:rsidRPr="00CF2CC5">
        <w:rPr>
          <w:rFonts w:ascii="Times New Roman" w:hAnsi="Times New Roman"/>
        </w:rPr>
        <w:t xml:space="preserve"> и жеребец</w:t>
      </w:r>
      <w:r>
        <w:rPr>
          <w:rFonts w:ascii="Times New Roman" w:hAnsi="Times New Roman"/>
        </w:rPr>
        <w:t>»</w:t>
      </w:r>
      <w:r w:rsidRPr="00997249">
        <w:rPr>
          <w:rFonts w:ascii="Times New Roman" w:hAnsi="Times New Roman"/>
        </w:rPr>
        <w:t>.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</w:rPr>
        <w:t>Волшебные сказки: «Горе-злосчастье», «Ванюша и Баба-Яга», «Про царскую дочь и козленка»</w:t>
      </w:r>
      <w:r>
        <w:rPr>
          <w:rFonts w:ascii="Times New Roman" w:hAnsi="Times New Roman"/>
        </w:rPr>
        <w:t>.</w:t>
      </w:r>
    </w:p>
    <w:p w:rsidR="0091238F" w:rsidRDefault="0091238F" w:rsidP="0091238F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 w:rsidRPr="00997249">
        <w:rPr>
          <w:rFonts w:ascii="Times New Roman" w:hAnsi="Times New Roman"/>
          <w:b/>
          <w:bCs/>
        </w:rPr>
        <w:t>азачьи песни</w:t>
      </w:r>
      <w:r>
        <w:rPr>
          <w:rFonts w:ascii="Times New Roman" w:hAnsi="Times New Roman"/>
          <w:b/>
          <w:bCs/>
        </w:rPr>
        <w:t>.</w:t>
      </w:r>
    </w:p>
    <w:p w:rsidR="0091238F" w:rsidRDefault="0091238F" w:rsidP="0091238F">
      <w:pPr>
        <w:pStyle w:val="a3"/>
        <w:rPr>
          <w:rFonts w:ascii="Times New Roman" w:hAnsi="Times New Roman"/>
          <w:bCs/>
        </w:rPr>
      </w:pPr>
      <w:r w:rsidRPr="001D2942">
        <w:rPr>
          <w:rFonts w:ascii="Times New Roman" w:hAnsi="Times New Roman"/>
          <w:bCs/>
        </w:rPr>
        <w:t>Походные песни</w:t>
      </w:r>
      <w:r>
        <w:rPr>
          <w:rFonts w:ascii="Times New Roman" w:hAnsi="Times New Roman"/>
          <w:bCs/>
        </w:rPr>
        <w:t>:  «</w:t>
      </w:r>
      <w:r w:rsidRPr="001D2942">
        <w:rPr>
          <w:rFonts w:ascii="Times New Roman" w:hAnsi="Times New Roman"/>
          <w:bCs/>
        </w:rPr>
        <w:t xml:space="preserve">Поехал казак на чужбину </w:t>
      </w:r>
      <w:proofErr w:type="spellStart"/>
      <w:r w:rsidRPr="001D2942">
        <w:rPr>
          <w:rFonts w:ascii="Times New Roman" w:hAnsi="Times New Roman"/>
          <w:bCs/>
        </w:rPr>
        <w:t>далеку</w:t>
      </w:r>
      <w:proofErr w:type="spellEnd"/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 xml:space="preserve">Ой да, </w:t>
      </w:r>
      <w:proofErr w:type="spellStart"/>
      <w:r w:rsidRPr="001D2942">
        <w:rPr>
          <w:rFonts w:ascii="Times New Roman" w:hAnsi="Times New Roman"/>
          <w:bCs/>
        </w:rPr>
        <w:t>разродимая</w:t>
      </w:r>
      <w:proofErr w:type="spellEnd"/>
      <w:r w:rsidRPr="001D2942">
        <w:rPr>
          <w:rFonts w:ascii="Times New Roman" w:hAnsi="Times New Roman"/>
          <w:bCs/>
        </w:rPr>
        <w:t xml:space="preserve"> моя сторонка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За лесом солнце воссияло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Трава моя, травка</w:t>
      </w:r>
      <w:r>
        <w:rPr>
          <w:rFonts w:ascii="Times New Roman" w:hAnsi="Times New Roman"/>
          <w:bCs/>
        </w:rPr>
        <w:t>».</w:t>
      </w:r>
    </w:p>
    <w:p w:rsidR="0091238F" w:rsidRPr="001D2942" w:rsidRDefault="0091238F" w:rsidP="0091238F">
      <w:pPr>
        <w:pStyle w:val="a3"/>
        <w:rPr>
          <w:rFonts w:ascii="Times New Roman" w:hAnsi="Times New Roman"/>
          <w:bCs/>
        </w:rPr>
      </w:pPr>
      <w:r w:rsidRPr="001D2942">
        <w:rPr>
          <w:rFonts w:ascii="Times New Roman" w:hAnsi="Times New Roman"/>
          <w:bCs/>
        </w:rPr>
        <w:t>Семейные песни</w:t>
      </w:r>
      <w:r>
        <w:rPr>
          <w:rFonts w:ascii="Times New Roman" w:hAnsi="Times New Roman"/>
          <w:bCs/>
        </w:rPr>
        <w:t xml:space="preserve">: </w:t>
      </w:r>
      <w:proofErr w:type="gramStart"/>
      <w:r>
        <w:rPr>
          <w:rFonts w:ascii="Times New Roman" w:hAnsi="Times New Roman"/>
          <w:bCs/>
        </w:rPr>
        <w:t>«П</w:t>
      </w:r>
      <w:r w:rsidRPr="001D2942">
        <w:rPr>
          <w:rFonts w:ascii="Times New Roman" w:hAnsi="Times New Roman"/>
          <w:bCs/>
        </w:rPr>
        <w:t>осею лебеду на берегу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Посидите, гости, побеседуйте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 xml:space="preserve">Сею, вею беленький </w:t>
      </w:r>
      <w:proofErr w:type="spellStart"/>
      <w:r w:rsidRPr="001D2942">
        <w:rPr>
          <w:rFonts w:ascii="Times New Roman" w:hAnsi="Times New Roman"/>
          <w:bCs/>
        </w:rPr>
        <w:t>леночек</w:t>
      </w:r>
      <w:proofErr w:type="spellEnd"/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Я по садику ходила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На улице дождь, дождь</w:t>
      </w:r>
      <w:r>
        <w:rPr>
          <w:rFonts w:ascii="Times New Roman" w:hAnsi="Times New Roman"/>
          <w:bCs/>
        </w:rPr>
        <w:t>», «</w:t>
      </w:r>
      <w:r w:rsidRPr="001D2942">
        <w:rPr>
          <w:rFonts w:ascii="Times New Roman" w:hAnsi="Times New Roman"/>
          <w:bCs/>
        </w:rPr>
        <w:t>Ой, да, какой же я наделала беды</w:t>
      </w:r>
      <w:r>
        <w:rPr>
          <w:rFonts w:ascii="Times New Roman" w:hAnsi="Times New Roman"/>
          <w:bCs/>
        </w:rPr>
        <w:t>»</w:t>
      </w:r>
      <w:r w:rsidRPr="001D2942">
        <w:rPr>
          <w:rFonts w:ascii="Times New Roman" w:hAnsi="Times New Roman"/>
          <w:bCs/>
        </w:rPr>
        <w:t>.</w:t>
      </w:r>
      <w:proofErr w:type="gramEnd"/>
    </w:p>
    <w:p w:rsidR="0091238F" w:rsidRPr="001D2942" w:rsidRDefault="0091238F" w:rsidP="0091238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Народные песни</w:t>
      </w:r>
      <w:r w:rsidRPr="001D2942">
        <w:rPr>
          <w:rFonts w:ascii="Times New Roman" w:hAnsi="Times New Roman"/>
          <w:bCs/>
        </w:rPr>
        <w:t>.</w:t>
      </w:r>
    </w:p>
    <w:p w:rsidR="0091238F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</w:rPr>
        <w:t xml:space="preserve">«Ермак у Ивана Грозного», «Кутузов и Платов», «Конь боевой с походным вьюком», «Поехал казак на чужбину </w:t>
      </w:r>
      <w:proofErr w:type="spellStart"/>
      <w:r w:rsidRPr="00997249">
        <w:rPr>
          <w:rFonts w:ascii="Times New Roman" w:hAnsi="Times New Roman"/>
        </w:rPr>
        <w:t>далеку</w:t>
      </w:r>
      <w:proofErr w:type="spellEnd"/>
      <w:r w:rsidRPr="00997249">
        <w:rPr>
          <w:rFonts w:ascii="Times New Roman" w:hAnsi="Times New Roman"/>
        </w:rPr>
        <w:t xml:space="preserve">», «Дедушка, дедушка, седая бородушка». 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1D2942">
        <w:rPr>
          <w:rFonts w:ascii="Times New Roman" w:hAnsi="Times New Roman"/>
        </w:rPr>
        <w:t>Бытовые песни. Обрядовые песни</w:t>
      </w:r>
      <w:r>
        <w:rPr>
          <w:rFonts w:ascii="Times New Roman" w:hAnsi="Times New Roman"/>
        </w:rPr>
        <w:t>.</w:t>
      </w:r>
    </w:p>
    <w:p w:rsidR="0091238F" w:rsidRPr="00997249" w:rsidRDefault="0091238F" w:rsidP="0091238F">
      <w:pPr>
        <w:pStyle w:val="a3"/>
        <w:rPr>
          <w:rFonts w:ascii="Times New Roman" w:hAnsi="Times New Roman"/>
        </w:rPr>
      </w:pPr>
      <w:r w:rsidRPr="00997249">
        <w:rPr>
          <w:rFonts w:ascii="Times New Roman" w:hAnsi="Times New Roman"/>
          <w:b/>
          <w:bCs/>
        </w:rPr>
        <w:lastRenderedPageBreak/>
        <w:t>Мотивы донского казачьего фольклора в творчестве региональных авторов</w:t>
      </w:r>
      <w:r>
        <w:rPr>
          <w:rFonts w:ascii="Times New Roman" w:hAnsi="Times New Roman"/>
          <w:b/>
          <w:bCs/>
        </w:rPr>
        <w:t>.</w:t>
      </w:r>
    </w:p>
    <w:p w:rsidR="0091238F" w:rsidRDefault="0091238F" w:rsidP="0091238F">
      <w:pPr>
        <w:jc w:val="both"/>
        <w:rPr>
          <w:b/>
          <w:color w:val="000000"/>
        </w:rPr>
      </w:pPr>
      <w:proofErr w:type="gramStart"/>
      <w:r w:rsidRPr="00997249">
        <w:t>А. Скрипов «Степан и его друзья», «</w:t>
      </w:r>
      <w:proofErr w:type="spellStart"/>
      <w:r w:rsidRPr="00997249">
        <w:t>Зургунец</w:t>
      </w:r>
      <w:proofErr w:type="spellEnd"/>
      <w:r w:rsidRPr="00997249">
        <w:t xml:space="preserve"> и венец лебедя», «С вольного Дона выдачи нет»; П. Лебеденко «Доброе сердце дороже красоты»; Ю. Харламов «Мальчик из пшеничного зернышка» (сказки бабы Груши); В. </w:t>
      </w:r>
      <w:proofErr w:type="spellStart"/>
      <w:r w:rsidRPr="00997249">
        <w:t>Моложавенко</w:t>
      </w:r>
      <w:proofErr w:type="spellEnd"/>
      <w:r w:rsidRPr="00997249">
        <w:t xml:space="preserve"> «Почему Дон </w:t>
      </w:r>
      <w:proofErr w:type="spellStart"/>
      <w:r w:rsidRPr="00997249">
        <w:t>Иванычем</w:t>
      </w:r>
      <w:proofErr w:type="spellEnd"/>
      <w:r w:rsidRPr="00997249">
        <w:t xml:space="preserve"> зовут», «Про сестер и братьев Дона Ивановича», «Имя, станице нареченное», «О временах незапамятных», «Ветер с Родины», «Живая вода», «Про городище </w:t>
      </w:r>
      <w:proofErr w:type="spellStart"/>
      <w:r w:rsidRPr="00997249">
        <w:t>Кудеярово</w:t>
      </w:r>
      <w:proofErr w:type="spellEnd"/>
      <w:r w:rsidRPr="00997249">
        <w:t>», «Аленкин брод»</w:t>
      </w:r>
      <w:r w:rsidRPr="008F745E">
        <w:t>.</w:t>
      </w:r>
      <w:proofErr w:type="gramEnd"/>
    </w:p>
    <w:p w:rsidR="0091238F" w:rsidRDefault="0091238F" w:rsidP="0091238F">
      <w:pPr>
        <w:jc w:val="both"/>
        <w:rPr>
          <w:b/>
        </w:rPr>
      </w:pPr>
      <w:r w:rsidRPr="00F1288A">
        <w:rPr>
          <w:b/>
        </w:rPr>
        <w:t>Казачьи игры и забавы</w:t>
      </w:r>
      <w:r>
        <w:rPr>
          <w:b/>
        </w:rPr>
        <w:t xml:space="preserve">. </w:t>
      </w:r>
      <w:proofErr w:type="gramStart"/>
      <w:r w:rsidRPr="00272AD2">
        <w:t>«Удочка»</w:t>
      </w:r>
      <w:r>
        <w:t>,</w:t>
      </w:r>
      <w:r w:rsidRPr="009621D0">
        <w:t xml:space="preserve"> «Камешки», «Меткий бросок», «А ну-ка, отзовись!»,  «Угадай кто»</w:t>
      </w:r>
      <w:r>
        <w:t>, и другие.</w:t>
      </w:r>
      <w:proofErr w:type="gramEnd"/>
    </w:p>
    <w:p w:rsidR="0091238F" w:rsidRDefault="0091238F" w:rsidP="0091238F">
      <w:pPr>
        <w:jc w:val="both"/>
        <w:rPr>
          <w:b/>
        </w:rPr>
      </w:pPr>
      <w:r>
        <w:rPr>
          <w:b/>
        </w:rPr>
        <w:t xml:space="preserve">Народный театр. </w:t>
      </w:r>
      <w:r w:rsidRPr="00272AD2">
        <w:t>Рождественский вертеп</w:t>
      </w:r>
      <w:r>
        <w:rPr>
          <w:b/>
        </w:rPr>
        <w:t>.</w:t>
      </w:r>
    </w:p>
    <w:p w:rsidR="0091238F" w:rsidRPr="00062A8C" w:rsidRDefault="0091238F" w:rsidP="0091238F">
      <w:pPr>
        <w:jc w:val="both"/>
        <w:rPr>
          <w:b/>
        </w:rPr>
      </w:pPr>
      <w:r>
        <w:rPr>
          <w:b/>
        </w:rPr>
        <w:t xml:space="preserve">Праздники. </w:t>
      </w:r>
      <w:r w:rsidRPr="00272AD2">
        <w:t>Покр</w:t>
      </w:r>
      <w:r>
        <w:t>овская ярмарка на Дону, Святки, Масленица, Казачьи посиделки.</w:t>
      </w:r>
    </w:p>
    <w:p w:rsidR="0091238F" w:rsidRPr="00947F1F" w:rsidRDefault="0091238F" w:rsidP="0091238F">
      <w:pPr>
        <w:ind w:firstLine="510"/>
        <w:jc w:val="both"/>
        <w:rPr>
          <w:b/>
        </w:rPr>
      </w:pPr>
      <w:r w:rsidRPr="00947F1F">
        <w:rPr>
          <w:b/>
        </w:rPr>
        <w:t>Контроль и оценка планируемых результатов.</w:t>
      </w:r>
    </w:p>
    <w:p w:rsidR="0091238F" w:rsidRPr="00947F1F" w:rsidRDefault="0091238F" w:rsidP="0091238F">
      <w:pPr>
        <w:shd w:val="clear" w:color="auto" w:fill="FFFFFF"/>
        <w:ind w:left="19" w:right="29" w:firstLine="288"/>
        <w:jc w:val="both"/>
      </w:pPr>
      <w:r w:rsidRPr="00947F1F">
        <w:rPr>
          <w:spacing w:val="-3"/>
        </w:rPr>
        <w:t xml:space="preserve">  В основу изученияположены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947F1F">
        <w:rPr>
          <w:spacing w:val="-3"/>
        </w:rPr>
        <w:softHyphen/>
      </w:r>
      <w:r w:rsidRPr="00947F1F">
        <w:t>ности   оцениваются  по трём уровням.</w:t>
      </w:r>
    </w:p>
    <w:p w:rsidR="0091238F" w:rsidRPr="00947F1F" w:rsidRDefault="0091238F" w:rsidP="0091238F">
      <w:pPr>
        <w:shd w:val="clear" w:color="auto" w:fill="FFFFFF"/>
        <w:ind w:left="29" w:right="29" w:firstLine="278"/>
        <w:jc w:val="both"/>
      </w:pPr>
      <w:r w:rsidRPr="00947F1F">
        <w:rPr>
          <w:b/>
          <w:i/>
          <w:iCs/>
        </w:rPr>
        <w:t>Первый уровень результатов</w:t>
      </w:r>
      <w:r w:rsidRPr="00947F1F">
        <w:rPr>
          <w:i/>
          <w:iCs/>
        </w:rPr>
        <w:t xml:space="preserve"> — </w:t>
      </w:r>
      <w:r w:rsidRPr="00947F1F">
        <w:t>приобретение школьни</w:t>
      </w:r>
      <w:r w:rsidRPr="00947F1F">
        <w:softHyphen/>
        <w:t>ком социальных знаний (об общественных нормах, устрой</w:t>
      </w:r>
      <w:r w:rsidRPr="00947F1F">
        <w:softHyphen/>
      </w:r>
      <w:r w:rsidRPr="00947F1F">
        <w:rPr>
          <w:spacing w:val="-3"/>
        </w:rPr>
        <w:t>стве общества, о социально одобряемых и неодобряемых фор</w:t>
      </w:r>
      <w:r w:rsidRPr="00947F1F">
        <w:rPr>
          <w:spacing w:val="-3"/>
        </w:rPr>
        <w:softHyphen/>
        <w:t xml:space="preserve">мах поведения в обществе и т. п.), первичного понимания </w:t>
      </w:r>
      <w:r w:rsidRPr="00947F1F">
        <w:t>социальной реальности и повседневной жизни.</w:t>
      </w:r>
    </w:p>
    <w:p w:rsidR="0091238F" w:rsidRPr="00947F1F" w:rsidRDefault="0091238F" w:rsidP="0091238F">
      <w:pPr>
        <w:shd w:val="clear" w:color="auto" w:fill="FFFFFF"/>
        <w:ind w:left="19" w:right="19" w:firstLine="278"/>
        <w:jc w:val="both"/>
      </w:pPr>
      <w:r w:rsidRPr="00947F1F">
        <w:rPr>
          <w:spacing w:val="-3"/>
        </w:rPr>
        <w:t>Для достижения данного уровня результатов особое значе</w:t>
      </w:r>
      <w:r w:rsidRPr="00947F1F">
        <w:rPr>
          <w:spacing w:val="-3"/>
        </w:rPr>
        <w:softHyphen/>
      </w:r>
      <w:r w:rsidRPr="00947F1F">
        <w:t xml:space="preserve">ние имеет взаимодействие ученика со своими учителями </w:t>
      </w:r>
      <w:r w:rsidRPr="00947F1F">
        <w:rPr>
          <w:spacing w:val="-1"/>
        </w:rPr>
        <w:t xml:space="preserve"> как значимыми </w:t>
      </w:r>
      <w:r w:rsidRPr="00947F1F">
        <w:t>для него носителями положительного социального знания и повседневного опыта.</w:t>
      </w:r>
    </w:p>
    <w:p w:rsidR="0091238F" w:rsidRPr="00947F1F" w:rsidRDefault="0091238F" w:rsidP="0091238F">
      <w:pPr>
        <w:shd w:val="clear" w:color="auto" w:fill="FFFFFF"/>
        <w:ind w:left="38" w:right="19" w:firstLine="298"/>
        <w:jc w:val="both"/>
      </w:pPr>
      <w:r w:rsidRPr="00947F1F">
        <w:rPr>
          <w:b/>
          <w:i/>
          <w:iCs/>
          <w:spacing w:val="-2"/>
        </w:rPr>
        <w:t>Второй уровень результатов</w:t>
      </w:r>
      <w:r w:rsidRPr="00947F1F">
        <w:rPr>
          <w:spacing w:val="-2"/>
        </w:rPr>
        <w:t xml:space="preserve">— получение школьником </w:t>
      </w:r>
      <w:r w:rsidRPr="00947F1F">
        <w:t xml:space="preserve">опыта переживания и позитивного отношения к базовым ценностям общества (человек, семья, Отечество, природа, </w:t>
      </w:r>
      <w:r w:rsidRPr="00947F1F">
        <w:rPr>
          <w:spacing w:val="-3"/>
        </w:rPr>
        <w:t>мир, знания, труд, культура), ценностного отношения к со</w:t>
      </w:r>
      <w:r w:rsidRPr="00947F1F">
        <w:rPr>
          <w:spacing w:val="-3"/>
        </w:rPr>
        <w:softHyphen/>
      </w:r>
      <w:r w:rsidRPr="00947F1F">
        <w:t>циальной реальности в целом.</w:t>
      </w:r>
    </w:p>
    <w:p w:rsidR="0091238F" w:rsidRPr="00947F1F" w:rsidRDefault="0091238F" w:rsidP="0091238F">
      <w:pPr>
        <w:shd w:val="clear" w:color="auto" w:fill="FFFFFF"/>
        <w:ind w:left="142" w:right="24" w:hanging="142"/>
        <w:jc w:val="both"/>
        <w:rPr>
          <w:i/>
          <w:iCs/>
        </w:rPr>
      </w:pPr>
      <w:r w:rsidRPr="00947F1F">
        <w:rPr>
          <w:spacing w:val="-2"/>
        </w:rPr>
        <w:t xml:space="preserve">          Для достижения данного уровня результатов особое значе</w:t>
      </w:r>
      <w:r w:rsidRPr="00947F1F">
        <w:rPr>
          <w:spacing w:val="-2"/>
        </w:rPr>
        <w:softHyphen/>
      </w:r>
      <w:r w:rsidRPr="00947F1F"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947F1F">
        <w:t>просоциальной</w:t>
      </w:r>
      <w:proofErr w:type="spellEnd"/>
      <w:r w:rsidRPr="00947F1F">
        <w:t xml:space="preserve"> среде. Именно в такой близкой социальной сре</w:t>
      </w:r>
      <w:r w:rsidRPr="00947F1F"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1238F" w:rsidRPr="00947F1F" w:rsidRDefault="0091238F" w:rsidP="0091238F">
      <w:pPr>
        <w:shd w:val="clear" w:color="auto" w:fill="FFFFFF"/>
        <w:ind w:left="142" w:right="24" w:hanging="142"/>
        <w:jc w:val="both"/>
      </w:pPr>
      <w:r w:rsidRPr="00947F1F">
        <w:rPr>
          <w:b/>
          <w:i/>
          <w:iCs/>
        </w:rPr>
        <w:t>Третий уровень результатов</w:t>
      </w:r>
      <w:r w:rsidRPr="00947F1F">
        <w:t>— получение школьником опыта самостоятельного общественного действия. Только в са</w:t>
      </w:r>
      <w:r w:rsidRPr="00947F1F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947F1F">
        <w:softHyphen/>
        <w:t>гих, зачастую незнакомых людей, которые вовсе не обязатель</w:t>
      </w:r>
      <w:r w:rsidRPr="00947F1F">
        <w:softHyphen/>
        <w:t>но положительно к нему настроены, юный человек действи</w:t>
      </w:r>
      <w:r w:rsidRPr="00947F1F"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47F1F">
        <w:t>ко</w:t>
      </w:r>
      <w:r w:rsidRPr="00947F1F">
        <w:softHyphen/>
        <w:t>торых</w:t>
      </w:r>
      <w:proofErr w:type="gramEnd"/>
      <w:r w:rsidRPr="00947F1F">
        <w:t xml:space="preserve"> немыслимо существование гражданина и гражданского общества.</w:t>
      </w:r>
    </w:p>
    <w:p w:rsidR="00150772" w:rsidRDefault="00150772" w:rsidP="0091238F">
      <w:pPr>
        <w:jc w:val="both"/>
        <w:rPr>
          <w:b/>
          <w:color w:val="000000"/>
        </w:rPr>
      </w:pPr>
    </w:p>
    <w:p w:rsidR="0091238F" w:rsidRPr="0068295C" w:rsidRDefault="0091238F" w:rsidP="0091238F">
      <w:pPr>
        <w:jc w:val="both"/>
        <w:rPr>
          <w:b/>
          <w:color w:val="000000"/>
        </w:rPr>
      </w:pPr>
      <w:r w:rsidRPr="0068295C">
        <w:rPr>
          <w:b/>
          <w:color w:val="000000"/>
        </w:rPr>
        <w:t xml:space="preserve">В результате реализации программы внеурочной деятельности обучающиеся: </w:t>
      </w:r>
    </w:p>
    <w:p w:rsidR="0091238F" w:rsidRPr="0068295C" w:rsidRDefault="0091238F" w:rsidP="0091238F">
      <w:pPr>
        <w:ind w:firstLine="708"/>
        <w:jc w:val="both"/>
        <w:rPr>
          <w:color w:val="000000"/>
        </w:rPr>
      </w:pPr>
      <w:r w:rsidRPr="0068295C">
        <w:rPr>
          <w:color w:val="000000"/>
        </w:rPr>
        <w:t>Знают традиции песенной культуры казачества</w:t>
      </w:r>
      <w:r>
        <w:rPr>
          <w:color w:val="000000"/>
        </w:rPr>
        <w:t>.</w:t>
      </w:r>
    </w:p>
    <w:p w:rsidR="0091238F" w:rsidRPr="0068295C" w:rsidRDefault="0091238F" w:rsidP="0091238F">
      <w:pPr>
        <w:jc w:val="both"/>
        <w:rPr>
          <w:color w:val="000000"/>
        </w:rPr>
      </w:pPr>
      <w:r w:rsidRPr="0068295C">
        <w:rPr>
          <w:color w:val="000000"/>
        </w:rPr>
        <w:tab/>
        <w:t>Каждый участник умеет правильно интонировать мелодию песни</w:t>
      </w:r>
      <w:r>
        <w:rPr>
          <w:color w:val="000000"/>
        </w:rPr>
        <w:t>.</w:t>
      </w:r>
    </w:p>
    <w:p w:rsidR="0091238F" w:rsidRPr="0068295C" w:rsidRDefault="0091238F" w:rsidP="0091238F">
      <w:pPr>
        <w:jc w:val="both"/>
        <w:rPr>
          <w:color w:val="000000"/>
        </w:rPr>
      </w:pPr>
      <w:r w:rsidRPr="0068295C">
        <w:rPr>
          <w:color w:val="000000"/>
        </w:rPr>
        <w:tab/>
        <w:t>Исполняют фольклорные тексты, песни</w:t>
      </w:r>
      <w:r>
        <w:rPr>
          <w:color w:val="000000"/>
        </w:rPr>
        <w:t>.</w:t>
      </w:r>
    </w:p>
    <w:p w:rsidR="0091238F" w:rsidRPr="0068295C" w:rsidRDefault="0091238F" w:rsidP="0091238F">
      <w:pPr>
        <w:jc w:val="both"/>
        <w:rPr>
          <w:color w:val="000000"/>
        </w:rPr>
      </w:pPr>
      <w:r w:rsidRPr="0068295C">
        <w:rPr>
          <w:color w:val="000000"/>
        </w:rPr>
        <w:tab/>
        <w:t>Умеют сочетать виды исполнительского мастерства</w:t>
      </w:r>
      <w:r>
        <w:rPr>
          <w:color w:val="000000"/>
        </w:rPr>
        <w:t>.</w:t>
      </w:r>
    </w:p>
    <w:p w:rsidR="0091238F" w:rsidRDefault="0091238F" w:rsidP="0091238F">
      <w:pPr>
        <w:jc w:val="both"/>
      </w:pPr>
      <w:r w:rsidRPr="0068295C">
        <w:rPr>
          <w:color w:val="000000"/>
        </w:rPr>
        <w:tab/>
        <w:t>Умеют реконструировать фрагментов обрядов</w:t>
      </w:r>
      <w:r>
        <w:rPr>
          <w:color w:val="000000"/>
        </w:rPr>
        <w:t>.</w:t>
      </w:r>
    </w:p>
    <w:p w:rsidR="0091238F" w:rsidRPr="0068295C" w:rsidRDefault="0091238F" w:rsidP="0091238F">
      <w:pPr>
        <w:ind w:firstLine="708"/>
        <w:jc w:val="both"/>
        <w:rPr>
          <w:color w:val="000000"/>
        </w:rPr>
      </w:pPr>
      <w:r>
        <w:t>Участвуют в с</w:t>
      </w:r>
      <w:r w:rsidRPr="0068295C">
        <w:rPr>
          <w:color w:val="000000"/>
        </w:rPr>
        <w:t>мотр</w:t>
      </w:r>
      <w:r>
        <w:rPr>
          <w:color w:val="000000"/>
        </w:rPr>
        <w:t>ах</w:t>
      </w:r>
      <w:r w:rsidRPr="0068295C">
        <w:rPr>
          <w:color w:val="000000"/>
        </w:rPr>
        <w:t>, конкурс</w:t>
      </w:r>
      <w:r>
        <w:rPr>
          <w:color w:val="000000"/>
        </w:rPr>
        <w:t>ах, к</w:t>
      </w:r>
      <w:r w:rsidRPr="0068295C">
        <w:rPr>
          <w:color w:val="000000"/>
        </w:rPr>
        <w:t>онцерт</w:t>
      </w:r>
      <w:r>
        <w:rPr>
          <w:color w:val="000000"/>
        </w:rPr>
        <w:t>ах, праздниках.</w:t>
      </w:r>
    </w:p>
    <w:p w:rsidR="00150772" w:rsidRPr="00FE16A2" w:rsidRDefault="0091238F" w:rsidP="00FE16A2">
      <w:pPr>
        <w:pStyle w:val="a3"/>
        <w:ind w:firstLine="708"/>
        <w:rPr>
          <w:rFonts w:ascii="Times New Roman" w:hAnsi="Times New Roman"/>
        </w:rPr>
      </w:pPr>
      <w:r w:rsidRPr="00A67A22">
        <w:rPr>
          <w:rFonts w:ascii="Times New Roman" w:hAnsi="Times New Roman"/>
        </w:rPr>
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</w:t>
      </w:r>
      <w:r w:rsidR="00FE16A2">
        <w:rPr>
          <w:rFonts w:ascii="Times New Roman" w:hAnsi="Times New Roman"/>
        </w:rPr>
        <w:t>, в открытой общественной среде.</w:t>
      </w:r>
    </w:p>
    <w:p w:rsidR="0091238F" w:rsidRPr="00150772" w:rsidRDefault="0091238F" w:rsidP="00150772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A38C8">
        <w:rPr>
          <w:b/>
          <w:color w:val="000000"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2126"/>
        <w:gridCol w:w="98"/>
        <w:gridCol w:w="895"/>
        <w:gridCol w:w="850"/>
        <w:gridCol w:w="2268"/>
        <w:gridCol w:w="2977"/>
        <w:gridCol w:w="3118"/>
        <w:gridCol w:w="2410"/>
      </w:tblGrid>
      <w:tr w:rsidR="0091238F" w:rsidRPr="00947F1F" w:rsidTr="00905248">
        <w:trPr>
          <w:trHeight w:val="456"/>
        </w:trPr>
        <w:tc>
          <w:tcPr>
            <w:tcW w:w="567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№</w:t>
            </w:r>
          </w:p>
        </w:tc>
        <w:tc>
          <w:tcPr>
            <w:tcW w:w="851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Дата</w:t>
            </w:r>
          </w:p>
        </w:tc>
        <w:tc>
          <w:tcPr>
            <w:tcW w:w="2126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Тема</w:t>
            </w:r>
          </w:p>
        </w:tc>
        <w:tc>
          <w:tcPr>
            <w:tcW w:w="993" w:type="dxa"/>
            <w:gridSpan w:val="2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Форма занятия</w:t>
            </w:r>
          </w:p>
        </w:tc>
        <w:tc>
          <w:tcPr>
            <w:tcW w:w="850" w:type="dxa"/>
            <w:vMerge w:val="restart"/>
          </w:tcPr>
          <w:p w:rsidR="0091238F" w:rsidRPr="00905248" w:rsidRDefault="00905248" w:rsidP="001507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="0091238F" w:rsidRPr="00905248">
              <w:rPr>
                <w:b/>
                <w:color w:val="000000"/>
              </w:rPr>
              <w:t>во часов</w:t>
            </w:r>
          </w:p>
        </w:tc>
        <w:tc>
          <w:tcPr>
            <w:tcW w:w="2268" w:type="dxa"/>
            <w:vMerge w:val="restart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8505" w:type="dxa"/>
            <w:gridSpan w:val="3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Планируемые результаты</w:t>
            </w:r>
          </w:p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</w:tr>
      <w:tr w:rsidR="0091238F" w:rsidRPr="00947F1F" w:rsidTr="00905248">
        <w:trPr>
          <w:trHeight w:val="636"/>
        </w:trPr>
        <w:tc>
          <w:tcPr>
            <w:tcW w:w="567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91238F" w:rsidRPr="00905248" w:rsidRDefault="0091238F" w:rsidP="00150772">
            <w:pPr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Предметные</w:t>
            </w:r>
          </w:p>
        </w:tc>
        <w:tc>
          <w:tcPr>
            <w:tcW w:w="3118" w:type="dxa"/>
          </w:tcPr>
          <w:p w:rsidR="0091238F" w:rsidRPr="00905248" w:rsidRDefault="0091238F" w:rsidP="00150772">
            <w:pPr>
              <w:ind w:left="24"/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Метапредметные</w:t>
            </w:r>
          </w:p>
        </w:tc>
        <w:tc>
          <w:tcPr>
            <w:tcW w:w="2410" w:type="dxa"/>
          </w:tcPr>
          <w:p w:rsidR="0091238F" w:rsidRPr="00905248" w:rsidRDefault="0091238F" w:rsidP="00150772">
            <w:pPr>
              <w:ind w:left="36"/>
              <w:jc w:val="center"/>
              <w:rPr>
                <w:b/>
                <w:color w:val="000000"/>
              </w:rPr>
            </w:pPr>
            <w:r w:rsidRPr="00905248">
              <w:rPr>
                <w:b/>
                <w:color w:val="000000"/>
              </w:rPr>
              <w:t>Личностные</w:t>
            </w:r>
          </w:p>
        </w:tc>
      </w:tr>
      <w:tr w:rsidR="00905248" w:rsidRPr="00947F1F" w:rsidTr="00905248">
        <w:trPr>
          <w:trHeight w:val="262"/>
        </w:trPr>
        <w:tc>
          <w:tcPr>
            <w:tcW w:w="16160" w:type="dxa"/>
            <w:gridSpan w:val="10"/>
          </w:tcPr>
          <w:p w:rsidR="00905248" w:rsidRPr="00905248" w:rsidRDefault="00905248" w:rsidP="00150772">
            <w:pPr>
              <w:ind w:left="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четверть. (4 часа).</w:t>
            </w:r>
          </w:p>
        </w:tc>
      </w:tr>
      <w:tr w:rsidR="0091238F" w:rsidRPr="00947F1F" w:rsidTr="00905248">
        <w:trPr>
          <w:trHeight w:val="3100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91238F" w:rsidRPr="00947F1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Вводное занятие</w:t>
            </w:r>
            <w:r>
              <w:t xml:space="preserve">. </w:t>
            </w:r>
            <w:r w:rsidRPr="00947F1F">
              <w:t>Заветная шкатулка</w:t>
            </w:r>
            <w:r>
              <w:t>.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Главная песня казаков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Знакомство с содержанием и тематикой занятий</w:t>
            </w:r>
            <w:proofErr w:type="gramStart"/>
            <w:r w:rsidRPr="00905248">
              <w:rPr>
                <w:sz w:val="22"/>
                <w:szCs w:val="22"/>
              </w:rPr>
              <w:t>.с</w:t>
            </w:r>
            <w:proofErr w:type="gramEnd"/>
            <w:r w:rsidRPr="00905248">
              <w:rPr>
                <w:sz w:val="22"/>
                <w:szCs w:val="22"/>
              </w:rPr>
              <w:t>амостоятельного творчества, развития индивидуальности</w:t>
            </w:r>
          </w:p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color w:val="000000"/>
                <w:sz w:val="22"/>
                <w:szCs w:val="22"/>
              </w:rPr>
              <w:t>Знакомство с гимном Ростовской области,разучивание гимна.</w:t>
            </w:r>
          </w:p>
        </w:tc>
        <w:tc>
          <w:tcPr>
            <w:tcW w:w="2977" w:type="dxa"/>
          </w:tcPr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Расширять словарный запас за счет диалектизмов. Формиро</w:t>
            </w:r>
            <w:r w:rsidRPr="00905248">
              <w:rPr>
                <w:sz w:val="22"/>
                <w:szCs w:val="22"/>
              </w:rPr>
              <w:softHyphen/>
              <w:t>вать умение работать со словарем</w:t>
            </w:r>
          </w:p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</w:tc>
        <w:tc>
          <w:tcPr>
            <w:tcW w:w="3118" w:type="dxa"/>
          </w:tcPr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Формировать ком</w:t>
            </w:r>
            <w:r w:rsidRPr="00905248">
              <w:rPr>
                <w:sz w:val="22"/>
                <w:szCs w:val="22"/>
              </w:rPr>
              <w:softHyphen/>
              <w:t>муникативную компетентность, пози</w:t>
            </w:r>
            <w:r w:rsidRPr="00905248">
              <w:rPr>
                <w:sz w:val="22"/>
                <w:szCs w:val="22"/>
              </w:rPr>
              <w:softHyphen/>
              <w:t>тивную самооценку. Воспитывать це</w:t>
            </w:r>
            <w:r w:rsidRPr="00905248">
              <w:rPr>
                <w:sz w:val="22"/>
                <w:szCs w:val="22"/>
              </w:rPr>
              <w:softHyphen/>
              <w:t>леустремленность</w:t>
            </w:r>
          </w:p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05248">
              <w:rPr>
                <w:sz w:val="22"/>
                <w:szCs w:val="22"/>
              </w:rPr>
              <w:softHyphen/>
              <w:t>венности поколений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r>
              <w:t>.</w:t>
            </w:r>
            <w:r w:rsidRPr="00947F1F">
              <w:t xml:space="preserve"> Воспитывать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91238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F83D44">
              <w:rPr>
                <w:color w:val="000000"/>
              </w:rPr>
              <w:t xml:space="preserve">Малые жанры донского фольклора: загадки, пословицы, поговорки, </w:t>
            </w:r>
            <w:proofErr w:type="spellStart"/>
            <w:r w:rsidRPr="00F83D44">
              <w:rPr>
                <w:color w:val="000000"/>
              </w:rPr>
              <w:t>потешки</w:t>
            </w:r>
            <w:proofErr w:type="spellEnd"/>
            <w:r w:rsidRPr="00F83D44">
              <w:rPr>
                <w:color w:val="000000"/>
              </w:rPr>
              <w:t>, небывальщины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конкурс чтецов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  <w:vMerge w:val="restart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Merge w:val="restart"/>
          </w:tcPr>
          <w:p w:rsidR="0091238F" w:rsidRPr="00947F1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2126" w:type="dxa"/>
            <w:vMerge w:val="restart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Сказ  «На поле было Куликовом»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83D44">
              <w:rPr>
                <w:color w:val="000000"/>
              </w:rPr>
              <w:t xml:space="preserve">раздник«Покровская ярмарка на Дону»  </w:t>
            </w:r>
          </w:p>
        </w:tc>
        <w:tc>
          <w:tcPr>
            <w:tcW w:w="993" w:type="dxa"/>
            <w:gridSpan w:val="2"/>
            <w:vMerge w:val="restart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  <w:vMerge w:val="restart"/>
          </w:tcPr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  <w:p w:rsidR="0091238F" w:rsidRPr="00905248" w:rsidRDefault="0091238F" w:rsidP="00905248">
            <w:pPr>
              <w:rPr>
                <w:color w:val="000000"/>
              </w:rPr>
            </w:pPr>
            <w:r w:rsidRPr="00905248">
              <w:rPr>
                <w:sz w:val="22"/>
                <w:szCs w:val="22"/>
              </w:rPr>
              <w:t>Расширять словарный запас за счет диалектизмов. Формиро</w:t>
            </w:r>
            <w:r w:rsidRPr="00905248">
              <w:rPr>
                <w:sz w:val="22"/>
                <w:szCs w:val="22"/>
              </w:rPr>
              <w:softHyphen/>
              <w:t>вать умение работать со словарем</w:t>
            </w:r>
          </w:p>
        </w:tc>
        <w:tc>
          <w:tcPr>
            <w:tcW w:w="3118" w:type="dxa"/>
            <w:vMerge w:val="restart"/>
          </w:tcPr>
          <w:p w:rsidR="0091238F" w:rsidRPr="00905248" w:rsidRDefault="0091238F" w:rsidP="00905248">
            <w:pPr>
              <w:rPr>
                <w:color w:val="000000"/>
                <w:sz w:val="20"/>
                <w:szCs w:val="20"/>
              </w:rPr>
            </w:pPr>
            <w:r w:rsidRPr="00905248">
              <w:rPr>
                <w:sz w:val="20"/>
                <w:szCs w:val="20"/>
              </w:rPr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05248">
              <w:rPr>
                <w:sz w:val="20"/>
                <w:szCs w:val="20"/>
              </w:rPr>
              <w:softHyphen/>
              <w:t>венности поколений</w:t>
            </w:r>
          </w:p>
          <w:p w:rsidR="0091238F" w:rsidRPr="00905248" w:rsidRDefault="0091238F" w:rsidP="00905248">
            <w:pPr>
              <w:rPr>
                <w:color w:val="000000"/>
                <w:sz w:val="20"/>
                <w:szCs w:val="20"/>
              </w:rPr>
            </w:pPr>
            <w:r w:rsidRPr="00905248">
              <w:rPr>
                <w:sz w:val="20"/>
                <w:szCs w:val="20"/>
              </w:rPr>
              <w:t>Формировать ком</w:t>
            </w:r>
            <w:r w:rsidRPr="00905248">
              <w:rPr>
                <w:sz w:val="20"/>
                <w:szCs w:val="20"/>
              </w:rPr>
              <w:softHyphen/>
              <w:t>муникативную компетентность, пози</w:t>
            </w:r>
            <w:r w:rsidRPr="00905248">
              <w:rPr>
                <w:sz w:val="20"/>
                <w:szCs w:val="20"/>
              </w:rPr>
              <w:softHyphen/>
              <w:t>тивную самооценку.   Воспитывать це</w:t>
            </w:r>
            <w:r w:rsidRPr="00905248">
              <w:rPr>
                <w:sz w:val="20"/>
                <w:szCs w:val="20"/>
              </w:rPr>
              <w:softHyphen/>
              <w:t>леустремленность</w:t>
            </w:r>
          </w:p>
        </w:tc>
        <w:tc>
          <w:tcPr>
            <w:tcW w:w="2410" w:type="dxa"/>
            <w:vMerge w:val="restart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</w:t>
            </w:r>
            <w:r>
              <w:t xml:space="preserve">ять знания детей о  родном </w:t>
            </w:r>
            <w:proofErr w:type="spellStart"/>
            <w:r>
              <w:t>крае</w:t>
            </w:r>
            <w:proofErr w:type="gramStart"/>
            <w:r>
              <w:t>.</w:t>
            </w:r>
            <w:r w:rsidRPr="00947F1F">
              <w:t>В</w:t>
            </w:r>
            <w:proofErr w:type="gramEnd"/>
            <w:r w:rsidRPr="00947F1F">
              <w:t>оспитывать</w:t>
            </w:r>
            <w:proofErr w:type="spellEnd"/>
            <w:r w:rsidRPr="00947F1F">
              <w:t xml:space="preserve"> уважение к мужеству, мудрости, сме</w:t>
            </w:r>
            <w:r w:rsidRPr="00947F1F">
              <w:softHyphen/>
              <w:t>лости казаков.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3118" w:type="dxa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91238F" w:rsidRPr="00947F1F" w:rsidRDefault="0091238F" w:rsidP="00905248">
            <w:pPr>
              <w:rPr>
                <w:color w:val="000000"/>
              </w:rPr>
            </w:pP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</w:tcPr>
          <w:p w:rsidR="0091238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 xml:space="preserve">Казачьи </w:t>
            </w:r>
            <w:r>
              <w:rPr>
                <w:color w:val="000000"/>
              </w:rPr>
              <w:t>п</w:t>
            </w:r>
            <w:r w:rsidRPr="00F83D44">
              <w:rPr>
                <w:color w:val="000000"/>
              </w:rPr>
              <w:t>оходные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песни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gridSpan w:val="2"/>
          </w:tcPr>
          <w:p w:rsidR="0091238F" w:rsidRDefault="0091238F" w:rsidP="00905248">
            <w:pPr>
              <w:rPr>
                <w:color w:val="000000"/>
              </w:rPr>
            </w:pPr>
          </w:p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слушание 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 и  разучивание песен казаков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05248" w:rsidRPr="00947F1F" w:rsidTr="00484B12">
        <w:trPr>
          <w:trHeight w:val="267"/>
        </w:trPr>
        <w:tc>
          <w:tcPr>
            <w:tcW w:w="16160" w:type="dxa"/>
            <w:gridSpan w:val="10"/>
          </w:tcPr>
          <w:p w:rsidR="00905248" w:rsidRPr="00670791" w:rsidRDefault="00905248" w:rsidP="00670791">
            <w:pPr>
              <w:jc w:val="center"/>
              <w:rPr>
                <w:b/>
              </w:rPr>
            </w:pPr>
            <w:r w:rsidRPr="00670791">
              <w:rPr>
                <w:b/>
              </w:rPr>
              <w:t>2 четверть. (</w:t>
            </w:r>
            <w:r w:rsidR="00670791" w:rsidRPr="00670791">
              <w:rPr>
                <w:b/>
              </w:rPr>
              <w:t>4 часа).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851" w:type="dxa"/>
          </w:tcPr>
          <w:p w:rsidR="00515E33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8A6EA4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Народные сказки Донского края. Проект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защита проектов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 xml:space="preserve">Составление алгоритма работы, </w:t>
            </w: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670791" w:rsidRDefault="0091238F" w:rsidP="00905248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>Стимулировать интерес учащихся к изучению природы Донского края. Воспитывать бережное отношение к природе родного края. Расширять словарный запас за счет диалектизмов. Формиро</w:t>
            </w:r>
            <w:r w:rsidRPr="00670791">
              <w:rPr>
                <w:sz w:val="20"/>
                <w:szCs w:val="20"/>
              </w:rPr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670791" w:rsidRDefault="0091238F" w:rsidP="00905248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670791">
              <w:rPr>
                <w:sz w:val="20"/>
                <w:szCs w:val="20"/>
              </w:rPr>
              <w:softHyphen/>
              <w:t>венности поколений. Формировать ком</w:t>
            </w:r>
            <w:r w:rsidRPr="00670791">
              <w:rPr>
                <w:sz w:val="20"/>
                <w:szCs w:val="20"/>
              </w:rPr>
              <w:softHyphen/>
              <w:t>муникативную компетентность, пози</w:t>
            </w:r>
            <w:r w:rsidRPr="00670791">
              <w:rPr>
                <w:sz w:val="20"/>
                <w:szCs w:val="20"/>
              </w:rPr>
              <w:softHyphen/>
              <w:t>тивную самооценку.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851" w:type="dxa"/>
          </w:tcPr>
          <w:p w:rsidR="00515E33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  <w:p w:rsidR="008A6EA4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F93E24">
              <w:rPr>
                <w:color w:val="000000"/>
              </w:rPr>
              <w:t xml:space="preserve">Казачьи </w:t>
            </w:r>
            <w:r>
              <w:rPr>
                <w:color w:val="000000"/>
              </w:rPr>
              <w:t>в</w:t>
            </w:r>
            <w:r w:rsidRPr="00F93E24">
              <w:rPr>
                <w:color w:val="000000"/>
              </w:rPr>
              <w:t>олшебные сказки</w:t>
            </w:r>
            <w:r>
              <w:rPr>
                <w:color w:val="000000"/>
              </w:rPr>
              <w:t xml:space="preserve">: </w:t>
            </w:r>
            <w:r w:rsidRPr="007F28A3">
              <w:rPr>
                <w:color w:val="000000"/>
              </w:rPr>
              <w:t>«Горе-злосчастье», «Ванюша и Баба-Яга», «Про царскую дочь и козленка».</w:t>
            </w:r>
          </w:p>
        </w:tc>
        <w:tc>
          <w:tcPr>
            <w:tcW w:w="993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слушание 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  <w:r>
              <w:t>, инсценировка.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670791" w:rsidRPr="00947F1F" w:rsidTr="001C25DD">
        <w:trPr>
          <w:trHeight w:val="267"/>
        </w:trPr>
        <w:tc>
          <w:tcPr>
            <w:tcW w:w="16160" w:type="dxa"/>
            <w:gridSpan w:val="10"/>
          </w:tcPr>
          <w:p w:rsidR="00670791" w:rsidRPr="00670791" w:rsidRDefault="00670791" w:rsidP="00670791">
            <w:pPr>
              <w:jc w:val="center"/>
              <w:rPr>
                <w:b/>
              </w:rPr>
            </w:pPr>
            <w:r>
              <w:rPr>
                <w:b/>
              </w:rPr>
              <w:t>3 четверть. (5</w:t>
            </w:r>
            <w:r w:rsidRPr="00670791">
              <w:rPr>
                <w:b/>
              </w:rPr>
              <w:t xml:space="preserve"> часов)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91238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4A0F16">
              <w:rPr>
                <w:color w:val="000000"/>
              </w:rPr>
              <w:t>Обычаи и праздники казаков.  Рождественский вертеп.</w:t>
            </w:r>
          </w:p>
        </w:tc>
        <w:tc>
          <w:tcPr>
            <w:tcW w:w="895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 и  разучивание песен</w:t>
            </w:r>
            <w:r>
              <w:rPr>
                <w:color w:val="000000"/>
              </w:rPr>
              <w:t xml:space="preserve">, колядок </w:t>
            </w:r>
            <w:r w:rsidRPr="00947F1F">
              <w:rPr>
                <w:color w:val="000000"/>
              </w:rPr>
              <w:t xml:space="preserve"> казаков</w:t>
            </w:r>
            <w:r>
              <w:rPr>
                <w:color w:val="000000"/>
              </w:rPr>
              <w:t>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670791" w:rsidRDefault="0091238F" w:rsidP="00905248">
            <w:pPr>
              <w:rPr>
                <w:color w:val="000000"/>
              </w:rPr>
            </w:pPr>
            <w:r w:rsidRPr="00670791">
              <w:rPr>
                <w:sz w:val="22"/>
                <w:szCs w:val="22"/>
              </w:rPr>
              <w:t>Формировать ком</w:t>
            </w:r>
            <w:r w:rsidRPr="00670791">
              <w:rPr>
                <w:sz w:val="22"/>
                <w:szCs w:val="22"/>
              </w:rPr>
              <w:softHyphen/>
              <w:t>муникативную компетентность, пози</w:t>
            </w:r>
            <w:r w:rsidRPr="00670791">
              <w:rPr>
                <w:sz w:val="22"/>
                <w:szCs w:val="22"/>
              </w:rPr>
              <w:softHyphen/>
              <w:t>тивную самооценку. Воспитывать це</w:t>
            </w:r>
            <w:r w:rsidRPr="00670791">
              <w:rPr>
                <w:sz w:val="22"/>
                <w:szCs w:val="22"/>
              </w:rPr>
              <w:softHyphen/>
              <w:t>леустремленность. Развивать творческие способности.</w:t>
            </w:r>
          </w:p>
        </w:tc>
        <w:tc>
          <w:tcPr>
            <w:tcW w:w="2410" w:type="dxa"/>
          </w:tcPr>
          <w:p w:rsidR="0091238F" w:rsidRPr="00670791" w:rsidRDefault="0091238F" w:rsidP="00905248">
            <w:pPr>
              <w:rPr>
                <w:color w:val="000000"/>
              </w:rPr>
            </w:pPr>
            <w:r w:rsidRPr="00670791">
              <w:rPr>
                <w:sz w:val="22"/>
                <w:szCs w:val="22"/>
              </w:rPr>
              <w:t>Обогащать знания учащихся о фольк</w:t>
            </w:r>
            <w:r w:rsidRPr="00670791">
              <w:rPr>
                <w:sz w:val="22"/>
                <w:szCs w:val="22"/>
              </w:rPr>
              <w:softHyphen/>
              <w:t>лоре Донского края. Воспитывать уважение к мужеству, мудрости, сме</w:t>
            </w:r>
            <w:r w:rsidRPr="00670791">
              <w:rPr>
                <w:sz w:val="22"/>
                <w:szCs w:val="22"/>
              </w:rPr>
              <w:softHyphen/>
              <w:t>лости казаков.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 xml:space="preserve">10  </w:t>
            </w:r>
          </w:p>
        </w:tc>
        <w:tc>
          <w:tcPr>
            <w:tcW w:w="851" w:type="dxa"/>
          </w:tcPr>
          <w:p w:rsidR="0091238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 xml:space="preserve">Казачьи </w:t>
            </w:r>
            <w:proofErr w:type="spellStart"/>
            <w:r w:rsidRPr="00947F1F">
              <w:t>по</w:t>
            </w:r>
            <w:r w:rsidRPr="00947F1F">
              <w:softHyphen/>
              <w:t>тешки</w:t>
            </w:r>
            <w:proofErr w:type="spellEnd"/>
            <w:r w:rsidRPr="00947F1F">
              <w:t>, небы</w:t>
            </w:r>
            <w:r w:rsidRPr="00947F1F">
              <w:softHyphen/>
              <w:t>вальщины, загадки. Соз</w:t>
            </w:r>
            <w:r w:rsidRPr="00947F1F">
              <w:softHyphen/>
              <w:t>дание книжки-малышки</w:t>
            </w:r>
          </w:p>
        </w:tc>
        <w:tc>
          <w:tcPr>
            <w:tcW w:w="895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выставка  книжек-малышек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FE16A2" w:rsidRDefault="0091238F" w:rsidP="00905248">
            <w:pPr>
              <w:rPr>
                <w:color w:val="000000"/>
              </w:rPr>
            </w:pPr>
            <w:r w:rsidRPr="00FE16A2">
              <w:t xml:space="preserve">Работа с литературой, интернет ресурсами, </w:t>
            </w:r>
            <w:proofErr w:type="spellStart"/>
            <w:r w:rsidRPr="00FE16A2">
              <w:t>инсценирование</w:t>
            </w:r>
            <w:proofErr w:type="spellEnd"/>
            <w:r w:rsidRPr="00FE16A2">
              <w:t>.</w:t>
            </w:r>
          </w:p>
        </w:tc>
        <w:tc>
          <w:tcPr>
            <w:tcW w:w="2977" w:type="dxa"/>
          </w:tcPr>
          <w:p w:rsidR="0091238F" w:rsidRPr="00FE16A2" w:rsidRDefault="0091238F" w:rsidP="00905248">
            <w:pPr>
              <w:rPr>
                <w:color w:val="000000"/>
              </w:rPr>
            </w:pPr>
            <w:r w:rsidRPr="00FE16A2">
              <w:t>Расширять словарный запас за счет диалектизмов. Формиро</w:t>
            </w:r>
            <w:r w:rsidRPr="00FE16A2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FE16A2" w:rsidRDefault="0091238F" w:rsidP="00905248">
            <w:pPr>
              <w:rPr>
                <w:color w:val="000000"/>
              </w:rPr>
            </w:pPr>
            <w:r w:rsidRPr="00FE16A2">
              <w:t>Формировать ком</w:t>
            </w:r>
            <w:r w:rsidRPr="00FE16A2">
              <w:softHyphen/>
              <w:t>муникативную компетентность, пози</w:t>
            </w:r>
            <w:r w:rsidRPr="00FE16A2">
              <w:softHyphen/>
              <w:t>тивную самооценку. Воспитывать це</w:t>
            </w:r>
            <w:r w:rsidRPr="00FE16A2">
              <w:softHyphen/>
              <w:t>леустремленность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851" w:type="dxa"/>
          </w:tcPr>
          <w:p w:rsidR="0091238F" w:rsidRPr="00947F1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621D0">
              <w:rPr>
                <w:color w:val="000000"/>
              </w:rPr>
              <w:t>Масленица</w:t>
            </w:r>
            <w:r>
              <w:rPr>
                <w:color w:val="000000"/>
              </w:rPr>
              <w:t>.</w:t>
            </w:r>
          </w:p>
        </w:tc>
        <w:tc>
          <w:tcPr>
            <w:tcW w:w="895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 xml:space="preserve">Стимулировать интерес учащихся к изучению </w:t>
            </w:r>
            <w:r>
              <w:t>истории, традиций</w:t>
            </w:r>
            <w:r w:rsidRPr="00947F1F">
              <w:t xml:space="preserve"> Донского края. Воспитывать бережное отношение к природе родного края</w:t>
            </w:r>
          </w:p>
        </w:tc>
        <w:tc>
          <w:tcPr>
            <w:tcW w:w="311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947F1F">
              <w:softHyphen/>
              <w:t>венности поколений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91238F" w:rsidRPr="00947F1F" w:rsidTr="00670791">
        <w:trPr>
          <w:trHeight w:val="2565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91238F" w:rsidRPr="00947F1F" w:rsidRDefault="008A6EA4" w:rsidP="00905248">
            <w:pPr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  <w:p w:rsidR="0091238F" w:rsidRDefault="0091238F" w:rsidP="00905248">
            <w:pPr>
              <w:rPr>
                <w:color w:val="000000"/>
              </w:rPr>
            </w:pP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Женщина-казачка. Сказ</w:t>
            </w:r>
            <w:r w:rsidRPr="00947F1F">
              <w:softHyphen/>
              <w:t>ка «Алёнкин брод»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27129D">
              <w:rPr>
                <w:color w:val="000000"/>
              </w:rPr>
              <w:t>А. Скрипов «Степан и его друзья», «</w:t>
            </w:r>
            <w:proofErr w:type="spellStart"/>
            <w:r w:rsidRPr="0027129D">
              <w:rPr>
                <w:color w:val="000000"/>
              </w:rPr>
              <w:t>Зургунец</w:t>
            </w:r>
            <w:proofErr w:type="spellEnd"/>
            <w:r w:rsidRPr="0027129D">
              <w:rPr>
                <w:color w:val="000000"/>
              </w:rPr>
              <w:t xml:space="preserve"> и венец лебедя</w:t>
            </w:r>
            <w:r w:rsidR="00027E92">
              <w:rPr>
                <w:color w:val="000000"/>
              </w:rPr>
              <w:t>», «С вольного Дона выдачи нет»</w:t>
            </w:r>
          </w:p>
        </w:tc>
        <w:tc>
          <w:tcPr>
            <w:tcW w:w="895" w:type="dxa"/>
          </w:tcPr>
          <w:p w:rsidR="0091238F" w:rsidRPr="00947F1F" w:rsidRDefault="00027E92" w:rsidP="00905248">
            <w:pPr>
              <w:rPr>
                <w:color w:val="000000"/>
              </w:rPr>
            </w:pPr>
            <w:r>
              <w:rPr>
                <w:color w:val="000000"/>
              </w:rPr>
              <w:t>слушание</w:t>
            </w:r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и обсуждение сказки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91238F" w:rsidRPr="00670791" w:rsidRDefault="0091238F" w:rsidP="00905248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>Стимулировать интерес учащихся к изучению природы Донского края. Воспитывать бережное отношение к природе родного края</w:t>
            </w:r>
          </w:p>
          <w:p w:rsidR="0091238F" w:rsidRPr="00670791" w:rsidRDefault="0091238F" w:rsidP="00905248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>Расширять словарный запас за счет диалектизмов. Формиро</w:t>
            </w:r>
            <w:r w:rsidRPr="00670791">
              <w:rPr>
                <w:sz w:val="20"/>
                <w:szCs w:val="20"/>
              </w:rPr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91238F" w:rsidRPr="00670791" w:rsidRDefault="0091238F" w:rsidP="00905248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670791">
              <w:rPr>
                <w:sz w:val="20"/>
                <w:szCs w:val="20"/>
              </w:rPr>
              <w:softHyphen/>
              <w:t>венности поколений</w:t>
            </w:r>
          </w:p>
          <w:p w:rsidR="0091238F" w:rsidRPr="00670791" w:rsidRDefault="0091238F" w:rsidP="00905248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>Формировать ком</w:t>
            </w:r>
            <w:r w:rsidRPr="00670791">
              <w:rPr>
                <w:sz w:val="20"/>
                <w:szCs w:val="20"/>
              </w:rPr>
              <w:softHyphen/>
              <w:t>муникативную компетентность, пози</w:t>
            </w:r>
            <w:r w:rsidRPr="00670791">
              <w:rPr>
                <w:sz w:val="20"/>
                <w:szCs w:val="20"/>
              </w:rPr>
              <w:softHyphen/>
              <w:t>тивную самооценку.</w:t>
            </w:r>
            <w:proofErr w:type="gramStart"/>
            <w:r w:rsidRPr="00670791">
              <w:rPr>
                <w:sz w:val="20"/>
                <w:szCs w:val="20"/>
              </w:rPr>
              <w:t xml:space="preserve"> .</w:t>
            </w:r>
            <w:proofErr w:type="gramEnd"/>
            <w:r w:rsidRPr="00670791">
              <w:rPr>
                <w:sz w:val="20"/>
                <w:szCs w:val="20"/>
              </w:rPr>
              <w:t xml:space="preserve"> Воспитывать це</w:t>
            </w:r>
            <w:r w:rsidRPr="00670791">
              <w:rPr>
                <w:sz w:val="20"/>
                <w:szCs w:val="20"/>
              </w:rPr>
              <w:softHyphen/>
              <w:t>леустремленность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91238F" w:rsidRPr="00947F1F" w:rsidTr="00905248">
        <w:trPr>
          <w:trHeight w:val="267"/>
        </w:trPr>
        <w:tc>
          <w:tcPr>
            <w:tcW w:w="56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91238F" w:rsidRDefault="00515E33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0791">
              <w:rPr>
                <w:color w:val="000000"/>
              </w:rPr>
              <w:t>3</w:t>
            </w:r>
            <w:r>
              <w:rPr>
                <w:color w:val="000000"/>
              </w:rPr>
              <w:t>.0</w:t>
            </w:r>
            <w:r w:rsidR="008A6EA4">
              <w:rPr>
                <w:color w:val="000000"/>
              </w:rPr>
              <w:t>3</w:t>
            </w:r>
          </w:p>
          <w:p w:rsidR="0091238F" w:rsidRPr="00947F1F" w:rsidRDefault="0091238F" w:rsidP="00905248">
            <w:pPr>
              <w:rPr>
                <w:color w:val="000000"/>
              </w:rPr>
            </w:pPr>
          </w:p>
        </w:tc>
        <w:tc>
          <w:tcPr>
            <w:tcW w:w="2224" w:type="dxa"/>
            <w:gridSpan w:val="2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7F28A3">
              <w:t xml:space="preserve">В. </w:t>
            </w:r>
            <w:proofErr w:type="spellStart"/>
            <w:r w:rsidRPr="007F28A3">
              <w:t>Моложавенко</w:t>
            </w:r>
            <w:proofErr w:type="spellEnd"/>
            <w:r>
              <w:t>«</w:t>
            </w:r>
            <w:r w:rsidRPr="00F83D44">
              <w:t xml:space="preserve">Почему Дон </w:t>
            </w:r>
            <w:proofErr w:type="spellStart"/>
            <w:r w:rsidRPr="00F83D44">
              <w:t>Иванычем</w:t>
            </w:r>
            <w:proofErr w:type="spellEnd"/>
            <w:r w:rsidRPr="00F83D44">
              <w:t xml:space="preserve"> зовут</w:t>
            </w:r>
            <w:r>
              <w:t>».</w:t>
            </w:r>
          </w:p>
        </w:tc>
        <w:tc>
          <w:tcPr>
            <w:tcW w:w="895" w:type="dxa"/>
          </w:tcPr>
          <w:p w:rsidR="0091238F" w:rsidRPr="00947F1F" w:rsidRDefault="00027E92" w:rsidP="009052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инсценирование</w:t>
            </w:r>
            <w:proofErr w:type="spellEnd"/>
          </w:p>
        </w:tc>
        <w:tc>
          <w:tcPr>
            <w:tcW w:w="85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>
              <w:t>Р</w:t>
            </w:r>
            <w:r w:rsidRPr="00947F1F">
              <w:t xml:space="preserve">абота с </w:t>
            </w:r>
            <w:r>
              <w:t>текстом</w:t>
            </w:r>
            <w:r w:rsidRPr="00947F1F">
              <w:t xml:space="preserve">, </w:t>
            </w:r>
            <w:proofErr w:type="spellStart"/>
            <w:r>
              <w:t>инсценирование</w:t>
            </w:r>
            <w:proofErr w:type="spellEnd"/>
            <w:r>
              <w:t>,</w:t>
            </w:r>
            <w:r w:rsidRPr="00947F1F">
              <w:t xml:space="preserve"> изготовление </w:t>
            </w:r>
            <w:r>
              <w:t>рисунка к произведению.</w:t>
            </w:r>
          </w:p>
        </w:tc>
        <w:tc>
          <w:tcPr>
            <w:tcW w:w="2977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7F28A3">
              <w:t>Стимулировать интерес учащихся к изучению культурных традиций Донского края.</w:t>
            </w:r>
          </w:p>
        </w:tc>
        <w:tc>
          <w:tcPr>
            <w:tcW w:w="3118" w:type="dxa"/>
          </w:tcPr>
          <w:p w:rsidR="0091238F" w:rsidRPr="00670791" w:rsidRDefault="0091238F" w:rsidP="00905248">
            <w:pPr>
              <w:rPr>
                <w:color w:val="000000"/>
              </w:rPr>
            </w:pPr>
            <w:r w:rsidRPr="00670791">
              <w:rPr>
                <w:sz w:val="22"/>
                <w:szCs w:val="22"/>
              </w:rPr>
              <w:t>Развивать творческие способности и фантазии детей, умение использовать свои знания и умения в нестандартной ситуации. Развивать чувство преемст</w:t>
            </w:r>
            <w:r w:rsidRPr="00670791">
              <w:rPr>
                <w:sz w:val="22"/>
                <w:szCs w:val="22"/>
              </w:rPr>
              <w:softHyphen/>
              <w:t>венности поколений</w:t>
            </w:r>
          </w:p>
        </w:tc>
        <w:tc>
          <w:tcPr>
            <w:tcW w:w="2410" w:type="dxa"/>
          </w:tcPr>
          <w:p w:rsidR="0091238F" w:rsidRPr="00947F1F" w:rsidRDefault="0091238F" w:rsidP="00905248">
            <w:pPr>
              <w:rPr>
                <w:color w:val="000000"/>
              </w:rPr>
            </w:pPr>
            <w:r w:rsidRPr="00947F1F">
              <w:t>Расширять знания детей о  родном крае</w:t>
            </w:r>
            <w:proofErr w:type="gramStart"/>
            <w:r w:rsidRPr="00947F1F">
              <w:t xml:space="preserve"> В</w:t>
            </w:r>
            <w:proofErr w:type="gramEnd"/>
            <w:r w:rsidRPr="00947F1F">
              <w:t>оспитывать уважение к мужеству, мудрости, сме</w:t>
            </w:r>
            <w:r w:rsidRPr="00947F1F">
              <w:softHyphen/>
              <w:t>лости казаков.</w:t>
            </w:r>
          </w:p>
        </w:tc>
      </w:tr>
      <w:tr w:rsidR="00670791" w:rsidRPr="00947F1F" w:rsidTr="00B73326">
        <w:trPr>
          <w:trHeight w:val="267"/>
        </w:trPr>
        <w:tc>
          <w:tcPr>
            <w:tcW w:w="16160" w:type="dxa"/>
            <w:gridSpan w:val="10"/>
          </w:tcPr>
          <w:p w:rsidR="00670791" w:rsidRPr="00670791" w:rsidRDefault="00670791" w:rsidP="00670791">
            <w:pPr>
              <w:jc w:val="center"/>
              <w:rPr>
                <w:b/>
              </w:rPr>
            </w:pPr>
            <w:r w:rsidRPr="00670791">
              <w:rPr>
                <w:b/>
              </w:rPr>
              <w:t>4 четверть. (4 часа).</w:t>
            </w:r>
          </w:p>
        </w:tc>
      </w:tr>
      <w:tr w:rsidR="00670791" w:rsidRPr="00947F1F" w:rsidTr="00905248">
        <w:trPr>
          <w:trHeight w:val="267"/>
        </w:trPr>
        <w:tc>
          <w:tcPr>
            <w:tcW w:w="567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2224" w:type="dxa"/>
            <w:gridSpan w:val="2"/>
          </w:tcPr>
          <w:p w:rsidR="00670791" w:rsidRPr="004A0F16" w:rsidRDefault="00670791" w:rsidP="005F3095">
            <w:pPr>
              <w:rPr>
                <w:color w:val="000000"/>
              </w:rPr>
            </w:pPr>
            <w:proofErr w:type="gramStart"/>
            <w:r w:rsidRPr="004A0F16">
              <w:rPr>
                <w:color w:val="000000"/>
              </w:rPr>
              <w:t xml:space="preserve">Казачьи песни (семейные, </w:t>
            </w:r>
            <w:proofErr w:type="gramEnd"/>
          </w:p>
          <w:p w:rsidR="00670791" w:rsidRPr="00947F1F" w:rsidRDefault="00670791" w:rsidP="005F3095">
            <w:pPr>
              <w:rPr>
                <w:color w:val="000000"/>
              </w:rPr>
            </w:pPr>
            <w:r w:rsidRPr="004A0F16">
              <w:rPr>
                <w:color w:val="000000"/>
              </w:rPr>
              <w:t>бытовые, обрядовые).</w:t>
            </w:r>
          </w:p>
        </w:tc>
        <w:tc>
          <w:tcPr>
            <w:tcW w:w="895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концерт</w:t>
            </w:r>
          </w:p>
        </w:tc>
        <w:tc>
          <w:tcPr>
            <w:tcW w:w="850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70791" w:rsidRPr="00670791" w:rsidRDefault="00670791" w:rsidP="005F3095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 xml:space="preserve">Исследовательская работа, работа с литературой, интернет ресурсами. Работа с текстом, </w:t>
            </w:r>
            <w:proofErr w:type="spellStart"/>
            <w:r w:rsidRPr="00670791">
              <w:rPr>
                <w:sz w:val="20"/>
                <w:szCs w:val="20"/>
              </w:rPr>
              <w:t>инсценирование</w:t>
            </w:r>
            <w:proofErr w:type="spellEnd"/>
            <w:r w:rsidRPr="00670791">
              <w:rPr>
                <w:sz w:val="20"/>
                <w:szCs w:val="20"/>
              </w:rPr>
              <w:t>, изготовление рисунка к произведению.</w:t>
            </w:r>
          </w:p>
        </w:tc>
        <w:tc>
          <w:tcPr>
            <w:tcW w:w="2977" w:type="dxa"/>
          </w:tcPr>
          <w:p w:rsidR="00670791" w:rsidRPr="00670791" w:rsidRDefault="00670791" w:rsidP="005F3095">
            <w:pPr>
              <w:rPr>
                <w:color w:val="000000"/>
                <w:sz w:val="20"/>
                <w:szCs w:val="20"/>
              </w:rPr>
            </w:pPr>
            <w:r w:rsidRPr="00670791">
              <w:rPr>
                <w:sz w:val="20"/>
                <w:szCs w:val="20"/>
              </w:rPr>
              <w:t>Расширять словарный запас за счет диалектизмов. Формиро</w:t>
            </w:r>
            <w:r w:rsidRPr="00670791">
              <w:rPr>
                <w:sz w:val="20"/>
                <w:szCs w:val="20"/>
              </w:rPr>
              <w:softHyphen/>
              <w:t>вать умение работать со словарем. Стимулировать интерес учащихся к изучению культурных традиций Донского края.</w:t>
            </w:r>
          </w:p>
        </w:tc>
        <w:tc>
          <w:tcPr>
            <w:tcW w:w="3118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  <w:t>леустремленность</w:t>
            </w:r>
          </w:p>
        </w:tc>
        <w:tc>
          <w:tcPr>
            <w:tcW w:w="2410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670791" w:rsidRPr="00947F1F" w:rsidTr="00905248">
        <w:trPr>
          <w:trHeight w:val="267"/>
        </w:trPr>
        <w:tc>
          <w:tcPr>
            <w:tcW w:w="567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224" w:type="dxa"/>
            <w:gridSpan w:val="2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4B34C8">
              <w:rPr>
                <w:color w:val="000000"/>
              </w:rPr>
              <w:t xml:space="preserve">Мотивы донского казачьего фольклора в творчестве региональных </w:t>
            </w:r>
            <w:r w:rsidRPr="004B34C8">
              <w:rPr>
                <w:color w:val="000000"/>
              </w:rPr>
              <w:lastRenderedPageBreak/>
              <w:t>авторов.</w:t>
            </w:r>
          </w:p>
        </w:tc>
        <w:tc>
          <w:tcPr>
            <w:tcW w:w="895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получение знаний</w:t>
            </w:r>
          </w:p>
        </w:tc>
        <w:tc>
          <w:tcPr>
            <w:tcW w:w="850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t>Исследовательская работа, работа с литературой, интернет ресурсами</w:t>
            </w:r>
          </w:p>
        </w:tc>
        <w:tc>
          <w:tcPr>
            <w:tcW w:w="2977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t>Расширять словарный запас за счет диалектизмов. Формиро</w:t>
            </w:r>
            <w:r w:rsidRPr="00947F1F"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t>Формировать ком</w:t>
            </w:r>
            <w:r w:rsidRPr="00947F1F">
              <w:softHyphen/>
              <w:t>муникативную компетентность, пози</w:t>
            </w:r>
            <w:r w:rsidRPr="00947F1F">
              <w:softHyphen/>
              <w:t>тивную самооценку. Воспитывать це</w:t>
            </w:r>
            <w:r w:rsidRPr="00947F1F">
              <w:softHyphen/>
            </w:r>
            <w:r w:rsidRPr="00947F1F">
              <w:lastRenderedPageBreak/>
              <w:t>леустремленность</w:t>
            </w:r>
          </w:p>
        </w:tc>
        <w:tc>
          <w:tcPr>
            <w:tcW w:w="2410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lastRenderedPageBreak/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  <w:tr w:rsidR="00670791" w:rsidRPr="00947F1F" w:rsidTr="00905248">
        <w:trPr>
          <w:trHeight w:val="267"/>
        </w:trPr>
        <w:tc>
          <w:tcPr>
            <w:tcW w:w="567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16-17</w:t>
            </w:r>
          </w:p>
        </w:tc>
        <w:tc>
          <w:tcPr>
            <w:tcW w:w="851" w:type="dxa"/>
          </w:tcPr>
          <w:p w:rsidR="00670791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2224" w:type="dxa"/>
            <w:gridSpan w:val="2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t>Казачьи игры и забавы</w:t>
            </w:r>
          </w:p>
        </w:tc>
        <w:tc>
          <w:tcPr>
            <w:tcW w:w="895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забавы и игры</w:t>
            </w:r>
          </w:p>
        </w:tc>
        <w:tc>
          <w:tcPr>
            <w:tcW w:w="850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rPr>
                <w:color w:val="000000"/>
              </w:rPr>
              <w:t>Знакомство с играми и забавами казаков</w:t>
            </w:r>
          </w:p>
        </w:tc>
        <w:tc>
          <w:tcPr>
            <w:tcW w:w="2977" w:type="dxa"/>
          </w:tcPr>
          <w:p w:rsidR="00670791" w:rsidRPr="00FE16A2" w:rsidRDefault="00670791" w:rsidP="005F3095">
            <w:pPr>
              <w:rPr>
                <w:color w:val="000000"/>
              </w:rPr>
            </w:pPr>
            <w:r w:rsidRPr="00FE16A2">
              <w:rPr>
                <w:sz w:val="22"/>
                <w:szCs w:val="22"/>
              </w:rPr>
              <w:t>Расширять словарный запас за счет диалектизмов. Формиро</w:t>
            </w:r>
            <w:r w:rsidRPr="00FE16A2">
              <w:rPr>
                <w:sz w:val="22"/>
                <w:szCs w:val="22"/>
              </w:rPr>
              <w:softHyphen/>
              <w:t>вать умение работать со словарем</w:t>
            </w:r>
          </w:p>
        </w:tc>
        <w:tc>
          <w:tcPr>
            <w:tcW w:w="3118" w:type="dxa"/>
          </w:tcPr>
          <w:p w:rsidR="00670791" w:rsidRPr="00FE16A2" w:rsidRDefault="00670791" w:rsidP="005F3095">
            <w:pPr>
              <w:rPr>
                <w:color w:val="000000"/>
              </w:rPr>
            </w:pPr>
            <w:r w:rsidRPr="00FE16A2">
              <w:rPr>
                <w:sz w:val="22"/>
                <w:szCs w:val="22"/>
              </w:rPr>
              <w:t>Формировать ком</w:t>
            </w:r>
            <w:r w:rsidRPr="00FE16A2">
              <w:rPr>
                <w:sz w:val="22"/>
                <w:szCs w:val="22"/>
              </w:rPr>
              <w:softHyphen/>
              <w:t>муникативную компетентность, пози</w:t>
            </w:r>
            <w:r w:rsidRPr="00FE16A2">
              <w:rPr>
                <w:sz w:val="22"/>
                <w:szCs w:val="22"/>
              </w:rPr>
              <w:softHyphen/>
              <w:t>тивную самооценку. Воспитывать це</w:t>
            </w:r>
            <w:r w:rsidRPr="00FE16A2">
              <w:rPr>
                <w:sz w:val="22"/>
                <w:szCs w:val="22"/>
              </w:rPr>
              <w:softHyphen/>
              <w:t>леустремленность</w:t>
            </w:r>
          </w:p>
        </w:tc>
        <w:tc>
          <w:tcPr>
            <w:tcW w:w="2410" w:type="dxa"/>
          </w:tcPr>
          <w:p w:rsidR="00670791" w:rsidRPr="00947F1F" w:rsidRDefault="00670791" w:rsidP="005F3095">
            <w:pPr>
              <w:rPr>
                <w:color w:val="000000"/>
              </w:rPr>
            </w:pPr>
            <w:r w:rsidRPr="00947F1F">
              <w:t>Обогащать знания учащихся о фольк</w:t>
            </w:r>
            <w:r w:rsidRPr="00947F1F">
              <w:softHyphen/>
              <w:t>лоре Донского края.</w:t>
            </w:r>
          </w:p>
        </w:tc>
      </w:tr>
    </w:tbl>
    <w:p w:rsidR="0091238F" w:rsidRDefault="0091238F" w:rsidP="0091238F">
      <w:pPr>
        <w:jc w:val="both"/>
        <w:rPr>
          <w:b/>
          <w:color w:val="000000"/>
        </w:rPr>
      </w:pPr>
    </w:p>
    <w:p w:rsidR="00FE16A2" w:rsidRDefault="00FE16A2" w:rsidP="00F37403">
      <w:pPr>
        <w:rPr>
          <w:sz w:val="28"/>
          <w:szCs w:val="28"/>
        </w:rPr>
      </w:pPr>
    </w:p>
    <w:p w:rsidR="00253C1C" w:rsidRDefault="00253C1C" w:rsidP="00F37403">
      <w:pPr>
        <w:rPr>
          <w:sz w:val="28"/>
          <w:szCs w:val="28"/>
        </w:rPr>
      </w:pPr>
    </w:p>
    <w:p w:rsidR="00253C1C" w:rsidRDefault="00253C1C" w:rsidP="00F37403">
      <w:pPr>
        <w:rPr>
          <w:sz w:val="28"/>
          <w:szCs w:val="28"/>
        </w:rPr>
      </w:pPr>
    </w:p>
    <w:p w:rsidR="00253C1C" w:rsidRDefault="00253C1C" w:rsidP="00F37403">
      <w:pPr>
        <w:rPr>
          <w:sz w:val="28"/>
          <w:szCs w:val="28"/>
        </w:rPr>
      </w:pPr>
    </w:p>
    <w:p w:rsidR="00253C1C" w:rsidRDefault="00253C1C" w:rsidP="00F37403">
      <w:pPr>
        <w:rPr>
          <w:sz w:val="28"/>
          <w:szCs w:val="28"/>
        </w:rPr>
      </w:pPr>
      <w:bookmarkStart w:id="0" w:name="_GoBack"/>
      <w:bookmarkEnd w:id="0"/>
    </w:p>
    <w:p w:rsidR="00FE16A2" w:rsidRDefault="00FE16A2" w:rsidP="00F37403">
      <w:pPr>
        <w:rPr>
          <w:sz w:val="28"/>
          <w:szCs w:val="28"/>
        </w:rPr>
      </w:pP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  </w:t>
      </w:r>
      <w:r w:rsidR="00D64180">
        <w:rPr>
          <w:sz w:val="28"/>
          <w:szCs w:val="28"/>
        </w:rPr>
        <w:t xml:space="preserve">                                  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                                                         </w:t>
      </w:r>
      <w:r w:rsidR="00D6418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Протокол заседания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 xml:space="preserve">ШМО учителей                                                                   </w:t>
      </w:r>
      <w:r w:rsidR="00D6418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методического совета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начальных классов                                                            </w:t>
      </w:r>
      <w:r w:rsidR="00D6418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D64180">
        <w:rPr>
          <w:sz w:val="28"/>
          <w:szCs w:val="28"/>
        </w:rPr>
        <w:t xml:space="preserve"> </w:t>
      </w:r>
      <w:r>
        <w:rPr>
          <w:sz w:val="28"/>
          <w:szCs w:val="28"/>
        </w:rPr>
        <w:t>МБОУ ТСОШ №3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FE16A2">
        <w:rPr>
          <w:sz w:val="28"/>
          <w:szCs w:val="28"/>
        </w:rPr>
        <w:t>8</w:t>
      </w:r>
      <w:r>
        <w:rPr>
          <w:sz w:val="28"/>
          <w:szCs w:val="28"/>
        </w:rPr>
        <w:t>.08.201</w:t>
      </w:r>
      <w:r w:rsidR="00FE16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№1                                                       </w:t>
      </w:r>
      <w:r w:rsidR="00D6418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D64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E16A2">
        <w:rPr>
          <w:sz w:val="28"/>
          <w:szCs w:val="28"/>
        </w:rPr>
        <w:t>29</w:t>
      </w:r>
      <w:r>
        <w:rPr>
          <w:sz w:val="28"/>
          <w:szCs w:val="28"/>
        </w:rPr>
        <w:t>.08.201</w:t>
      </w:r>
      <w:r w:rsidR="00FE16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№1</w:t>
      </w:r>
    </w:p>
    <w:p w:rsidR="00F37403" w:rsidRDefault="00F37403" w:rsidP="00F37403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</w:t>
      </w:r>
      <w:r w:rsidR="00D6418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D64180">
        <w:rPr>
          <w:sz w:val="28"/>
          <w:szCs w:val="28"/>
        </w:rPr>
        <w:t xml:space="preserve"> </w:t>
      </w:r>
      <w:r>
        <w:rPr>
          <w:sz w:val="28"/>
          <w:szCs w:val="28"/>
        </w:rPr>
        <w:t>Зам. директора по УВР</w:t>
      </w:r>
    </w:p>
    <w:p w:rsidR="0091238F" w:rsidRDefault="00F37403" w:rsidP="00F37403">
      <w:pPr>
        <w:jc w:val="both"/>
      </w:pP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Войнова</w:t>
      </w:r>
      <w:proofErr w:type="spellEnd"/>
      <w:r w:rsidR="00D64180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________Н.Ю.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Pr="00947F1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253C1C" w:rsidRPr="00CF2CC5" w:rsidRDefault="00253C1C" w:rsidP="00253C1C">
      <w:pPr>
        <w:jc w:val="both"/>
        <w:rPr>
          <w:b/>
          <w:color w:val="000000"/>
        </w:rPr>
      </w:pPr>
      <w:r w:rsidRPr="00CF2CC5">
        <w:rPr>
          <w:b/>
          <w:color w:val="000000"/>
        </w:rPr>
        <w:t>Народные песни Дона.</w:t>
      </w:r>
      <w:r w:rsidRPr="00CF2CC5">
        <w:rPr>
          <w:b/>
          <w:color w:val="000000"/>
        </w:rPr>
        <w:tab/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 xml:space="preserve">Листопадов А. М. Ой да, сторона ты моя: Донские казачьи песни. Военно-бытовые. Любовные. Семейные. Свадебные. </w:t>
      </w:r>
      <w:proofErr w:type="spellStart"/>
      <w:r w:rsidRPr="00CF2CC5">
        <w:rPr>
          <w:color w:val="000000"/>
        </w:rPr>
        <w:t>Гулебно-плясовые</w:t>
      </w:r>
      <w:proofErr w:type="spellEnd"/>
      <w:r w:rsidRPr="00CF2CC5">
        <w:rPr>
          <w:color w:val="000000"/>
        </w:rPr>
        <w:t>. Ростов-на-Дону, 1979.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Песни над Доном: /Сборник</w:t>
      </w:r>
      <w:proofErr w:type="gramStart"/>
      <w:r w:rsidRPr="00CF2CC5">
        <w:rPr>
          <w:color w:val="000000"/>
        </w:rPr>
        <w:t>/ С</w:t>
      </w:r>
      <w:proofErr w:type="gramEnd"/>
      <w:r w:rsidRPr="00CF2CC5">
        <w:rPr>
          <w:color w:val="000000"/>
        </w:rPr>
        <w:t xml:space="preserve">ост. И. Я. </w:t>
      </w:r>
      <w:proofErr w:type="spellStart"/>
      <w:r w:rsidRPr="00CF2CC5">
        <w:rPr>
          <w:color w:val="000000"/>
        </w:rPr>
        <w:t>Рокачев-Вешенский</w:t>
      </w:r>
      <w:proofErr w:type="spellEnd"/>
      <w:r w:rsidRPr="00CF2CC5">
        <w:rPr>
          <w:color w:val="000000"/>
        </w:rPr>
        <w:t>:/ Вступ. Статья Б. Н. Путилов. Ростов-на-Дону, 1980.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Екимов Б. Песни донских казаков. Волгоград, 1982ю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 xml:space="preserve">Коробков Г. </w:t>
      </w:r>
      <w:proofErr w:type="gramStart"/>
      <w:r w:rsidRPr="00CF2CC5">
        <w:rPr>
          <w:color w:val="000000"/>
        </w:rPr>
        <w:t>Я.</w:t>
      </w:r>
      <w:proofErr w:type="gramEnd"/>
      <w:r w:rsidRPr="00CF2CC5">
        <w:rPr>
          <w:color w:val="000000"/>
        </w:rPr>
        <w:t xml:space="preserve"> Когда казаки поют: Записки о донском народном творчестве. Волгоград, 1985.</w:t>
      </w:r>
    </w:p>
    <w:p w:rsidR="00253C1C" w:rsidRPr="00CF2CC5" w:rsidRDefault="00253C1C" w:rsidP="00253C1C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Рокачев-Вешенский</w:t>
      </w:r>
      <w:proofErr w:type="spellEnd"/>
      <w:r w:rsidRPr="00CF2CC5">
        <w:rPr>
          <w:color w:val="000000"/>
        </w:rPr>
        <w:t xml:space="preserve"> И. Я. Песни станицы Вешенской. Ростов-на-Дону, 1990.</w:t>
      </w:r>
    </w:p>
    <w:p w:rsidR="00253C1C" w:rsidRDefault="00253C1C" w:rsidP="00253C1C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Переверзев</w:t>
      </w:r>
      <w:proofErr w:type="spellEnd"/>
      <w:r w:rsidRPr="00CF2CC5">
        <w:rPr>
          <w:color w:val="000000"/>
        </w:rPr>
        <w:t xml:space="preserve"> П. Д. Песни казачьей станицы. Ростов-на-Дону, 1990.</w:t>
      </w:r>
    </w:p>
    <w:p w:rsidR="00253C1C" w:rsidRDefault="00253C1C" w:rsidP="00253C1C">
      <w:pPr>
        <w:jc w:val="both"/>
        <w:rPr>
          <w:color w:val="000000"/>
        </w:rPr>
      </w:pPr>
      <w:r w:rsidRPr="00CF2CC5">
        <w:rPr>
          <w:b/>
          <w:color w:val="000000"/>
        </w:rPr>
        <w:t>Пословицы, поговорки</w:t>
      </w:r>
      <w:r w:rsidRPr="00CF2CC5">
        <w:rPr>
          <w:color w:val="000000"/>
        </w:rPr>
        <w:t>.</w:t>
      </w:r>
      <w:r w:rsidRPr="00CF2CC5">
        <w:rPr>
          <w:color w:val="000000"/>
        </w:rPr>
        <w:tab/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Дон волною серебрится. Частушки, пословицы, поговорки Дона. Ростов-на-Дону, 1979.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Доброе слово, что весенний день: из устного народного творчества донских армян. Составитель Шагинян Ш. М. Ростов-на-Дону, 1979.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Эхо степи. Народная мудрость. Киев, 1965.</w:t>
      </w:r>
    </w:p>
    <w:p w:rsidR="00253C1C" w:rsidRPr="00CF2CC5" w:rsidRDefault="00253C1C" w:rsidP="00253C1C">
      <w:pPr>
        <w:jc w:val="both"/>
        <w:rPr>
          <w:b/>
          <w:color w:val="000000"/>
        </w:rPr>
      </w:pPr>
      <w:r w:rsidRPr="00CF2CC5">
        <w:rPr>
          <w:b/>
          <w:color w:val="000000"/>
        </w:rPr>
        <w:t>Загадки.</w:t>
      </w:r>
      <w:r w:rsidRPr="00CF2CC5">
        <w:rPr>
          <w:b/>
          <w:color w:val="000000"/>
        </w:rPr>
        <w:tab/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Живой родник. Донские загадки, пословицы и поговорки. Составитель Земцев С. Н., Волгоград, 1985.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Доброе слово, что весенний день: из устного народного творчества донских армян. Составитель Шагинян Ш. М. Ростов-на-Дону, 1979.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Эхо степи. Народная мудрость. Киев, 1965.</w:t>
      </w:r>
    </w:p>
    <w:p w:rsidR="00253C1C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 xml:space="preserve">Народное творчество Дона (под ред. М. П. Громова), </w:t>
      </w:r>
      <w:proofErr w:type="spellStart"/>
      <w:r w:rsidRPr="00CF2CC5">
        <w:rPr>
          <w:color w:val="000000"/>
        </w:rPr>
        <w:t>Ростиздат</w:t>
      </w:r>
      <w:proofErr w:type="spellEnd"/>
      <w:r w:rsidRPr="00CF2CC5">
        <w:rPr>
          <w:color w:val="000000"/>
        </w:rPr>
        <w:t>. 1952.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b/>
          <w:color w:val="000000"/>
        </w:rPr>
        <w:t>Народные сказки донского края</w:t>
      </w:r>
      <w:r>
        <w:rPr>
          <w:b/>
          <w:color w:val="000000"/>
        </w:rPr>
        <w:t>:</w:t>
      </w:r>
      <w:r w:rsidRPr="00CF2CC5">
        <w:rPr>
          <w:color w:val="000000"/>
        </w:rPr>
        <w:tab/>
      </w:r>
      <w:r>
        <w:rPr>
          <w:color w:val="000000"/>
        </w:rPr>
        <w:t>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 xml:space="preserve">Бисеринка. Составитель </w:t>
      </w:r>
      <w:proofErr w:type="spellStart"/>
      <w:r w:rsidRPr="00CF2CC5">
        <w:rPr>
          <w:color w:val="000000"/>
        </w:rPr>
        <w:t>Тумилевич</w:t>
      </w:r>
      <w:proofErr w:type="spellEnd"/>
      <w:r w:rsidRPr="00CF2CC5">
        <w:rPr>
          <w:color w:val="000000"/>
        </w:rPr>
        <w:t xml:space="preserve"> Т. И. Ростов-на-Дону, 1985.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 xml:space="preserve">Народное творчество Дона (под ред. М. П. Громова), </w:t>
      </w:r>
      <w:proofErr w:type="spellStart"/>
      <w:r w:rsidRPr="00CF2CC5">
        <w:rPr>
          <w:color w:val="000000"/>
        </w:rPr>
        <w:t>Ростиздат</w:t>
      </w:r>
      <w:proofErr w:type="spellEnd"/>
      <w:r w:rsidRPr="00CF2CC5">
        <w:rPr>
          <w:color w:val="000000"/>
        </w:rPr>
        <w:t>. 1952.</w:t>
      </w:r>
    </w:p>
    <w:p w:rsidR="00253C1C" w:rsidRDefault="00253C1C" w:rsidP="00253C1C">
      <w:pPr>
        <w:jc w:val="both"/>
        <w:rPr>
          <w:color w:val="000000"/>
        </w:rPr>
      </w:pPr>
      <w:r w:rsidRPr="00AD5BCC">
        <w:rPr>
          <w:b/>
          <w:color w:val="000000"/>
        </w:rPr>
        <w:t>Мотивы донского казачьего фольклора в творчестве региональных авторов.</w:t>
      </w:r>
      <w:r w:rsidRPr="00CF2CC5">
        <w:rPr>
          <w:color w:val="000000"/>
        </w:rPr>
        <w:tab/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Лебеденко П. В. Сказки Тихого Дона. Ростов-на-Дону, 1969.</w:t>
      </w:r>
    </w:p>
    <w:p w:rsidR="00253C1C" w:rsidRPr="00CF2CC5" w:rsidRDefault="00253C1C" w:rsidP="00253C1C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Аматуни</w:t>
      </w:r>
      <w:proofErr w:type="spellEnd"/>
      <w:r w:rsidRPr="00CF2CC5">
        <w:rPr>
          <w:color w:val="000000"/>
        </w:rPr>
        <w:t xml:space="preserve"> П. Г. Сказки. Ростов-на-Дону, 1980.</w:t>
      </w:r>
    </w:p>
    <w:p w:rsidR="00253C1C" w:rsidRPr="00CF2CC5" w:rsidRDefault="00253C1C" w:rsidP="00253C1C">
      <w:pPr>
        <w:jc w:val="both"/>
        <w:rPr>
          <w:color w:val="000000"/>
        </w:rPr>
      </w:pPr>
      <w:proofErr w:type="spellStart"/>
      <w:r w:rsidRPr="00CF2CC5">
        <w:rPr>
          <w:color w:val="000000"/>
        </w:rPr>
        <w:t>Аматуни</w:t>
      </w:r>
      <w:proofErr w:type="spellEnd"/>
      <w:r w:rsidRPr="00CF2CC5">
        <w:rPr>
          <w:color w:val="000000"/>
        </w:rPr>
        <w:t xml:space="preserve"> П. Г. </w:t>
      </w:r>
      <w:proofErr w:type="spellStart"/>
      <w:r w:rsidRPr="00CF2CC5">
        <w:rPr>
          <w:color w:val="000000"/>
        </w:rPr>
        <w:t>Чао</w:t>
      </w:r>
      <w:proofErr w:type="spellEnd"/>
      <w:r w:rsidRPr="00CF2CC5">
        <w:rPr>
          <w:color w:val="000000"/>
        </w:rPr>
        <w:t xml:space="preserve"> – победитель волшебников. Москва, 1968.</w:t>
      </w:r>
    </w:p>
    <w:p w:rsidR="00253C1C" w:rsidRPr="00CF2CC5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 xml:space="preserve">В </w:t>
      </w:r>
      <w:proofErr w:type="spellStart"/>
      <w:r w:rsidRPr="00CF2CC5">
        <w:rPr>
          <w:color w:val="000000"/>
        </w:rPr>
        <w:t>Моложавенко</w:t>
      </w:r>
      <w:proofErr w:type="spellEnd"/>
      <w:r w:rsidRPr="00CF2CC5">
        <w:rPr>
          <w:color w:val="000000"/>
        </w:rPr>
        <w:t>. Заветная шкатулка. Ростов-на-Дону, 1973.</w:t>
      </w:r>
    </w:p>
    <w:p w:rsidR="00253C1C" w:rsidRPr="00FE16A2" w:rsidRDefault="00253C1C" w:rsidP="00253C1C">
      <w:pPr>
        <w:jc w:val="both"/>
        <w:rPr>
          <w:color w:val="000000"/>
        </w:rPr>
      </w:pPr>
      <w:r w:rsidRPr="00CF2CC5">
        <w:rPr>
          <w:color w:val="000000"/>
        </w:rPr>
        <w:t>А. Скрипов. Добрые дела не умирают. Ростов-на-Дону, 1985.</w:t>
      </w:r>
    </w:p>
    <w:p w:rsidR="0091238F" w:rsidRDefault="0091238F" w:rsidP="0091238F">
      <w:pPr>
        <w:jc w:val="both"/>
      </w:pPr>
    </w:p>
    <w:p w:rsidR="0091238F" w:rsidRDefault="0091238F" w:rsidP="0091238F">
      <w:pPr>
        <w:jc w:val="both"/>
      </w:pPr>
    </w:p>
    <w:p w:rsidR="0091238F" w:rsidRDefault="0091238F"/>
    <w:sectPr w:rsidR="0091238F" w:rsidSect="00B263DA">
      <w:footerReference w:type="default" r:id="rId7"/>
      <w:pgSz w:w="16838" w:h="11906" w:orient="landscape"/>
      <w:pgMar w:top="709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18" w:rsidRDefault="00B47518" w:rsidP="00FE16A2">
      <w:r>
        <w:separator/>
      </w:r>
    </w:p>
  </w:endnote>
  <w:endnote w:type="continuationSeparator" w:id="1">
    <w:p w:rsidR="00B47518" w:rsidRDefault="00B47518" w:rsidP="00FE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1964"/>
      <w:docPartObj>
        <w:docPartGallery w:val="Page Numbers (Bottom of Page)"/>
        <w:docPartUnique/>
      </w:docPartObj>
    </w:sdtPr>
    <w:sdtContent>
      <w:p w:rsidR="00FE16A2" w:rsidRDefault="00A72B7B">
        <w:pPr>
          <w:pStyle w:val="a8"/>
          <w:jc w:val="right"/>
        </w:pPr>
        <w:r>
          <w:fldChar w:fldCharType="begin"/>
        </w:r>
        <w:r w:rsidR="00FE16A2">
          <w:instrText>PAGE   \* MERGEFORMAT</w:instrText>
        </w:r>
        <w:r>
          <w:fldChar w:fldCharType="separate"/>
        </w:r>
        <w:r w:rsidR="00D64180">
          <w:rPr>
            <w:noProof/>
          </w:rPr>
          <w:t>1</w:t>
        </w:r>
        <w:r>
          <w:fldChar w:fldCharType="end"/>
        </w:r>
      </w:p>
    </w:sdtContent>
  </w:sdt>
  <w:p w:rsidR="00FE16A2" w:rsidRDefault="00FE16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18" w:rsidRDefault="00B47518" w:rsidP="00FE16A2">
      <w:r>
        <w:separator/>
      </w:r>
    </w:p>
  </w:footnote>
  <w:footnote w:type="continuationSeparator" w:id="1">
    <w:p w:rsidR="00B47518" w:rsidRDefault="00B47518" w:rsidP="00FE1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CB0"/>
    <w:rsid w:val="00027E92"/>
    <w:rsid w:val="00150772"/>
    <w:rsid w:val="00161CB0"/>
    <w:rsid w:val="001A157B"/>
    <w:rsid w:val="001F530F"/>
    <w:rsid w:val="00253C1C"/>
    <w:rsid w:val="00315AFB"/>
    <w:rsid w:val="00373A3C"/>
    <w:rsid w:val="00503B2F"/>
    <w:rsid w:val="00515E33"/>
    <w:rsid w:val="00670791"/>
    <w:rsid w:val="007F00D2"/>
    <w:rsid w:val="008A6EA4"/>
    <w:rsid w:val="00905248"/>
    <w:rsid w:val="0091238F"/>
    <w:rsid w:val="009A66A0"/>
    <w:rsid w:val="00A72B7B"/>
    <w:rsid w:val="00B263DA"/>
    <w:rsid w:val="00B47518"/>
    <w:rsid w:val="00B672B2"/>
    <w:rsid w:val="00BE26E7"/>
    <w:rsid w:val="00D64180"/>
    <w:rsid w:val="00D731BB"/>
    <w:rsid w:val="00F37403"/>
    <w:rsid w:val="00FC4842"/>
    <w:rsid w:val="00FE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3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16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6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38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EDE1-9FF0-4E7D-9217-39280B5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TSCHOOL03</cp:lastModifiedBy>
  <cp:revision>17</cp:revision>
  <cp:lastPrinted>2019-09-08T10:22:00Z</cp:lastPrinted>
  <dcterms:created xsi:type="dcterms:W3CDTF">2017-09-20T19:52:00Z</dcterms:created>
  <dcterms:modified xsi:type="dcterms:W3CDTF">2019-09-08T10:24:00Z</dcterms:modified>
</cp:coreProperties>
</file>